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B8" w:rsidRPr="00372BB8" w:rsidRDefault="00372BB8" w:rsidP="00372BB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72B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ПОЛОЖЕНИЕ</w:t>
      </w:r>
    </w:p>
    <w:p w:rsidR="00372BB8" w:rsidRDefault="00372BB8" w:rsidP="00372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3"/>
      <w:r w:rsidRPr="00372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муниципального этапа Всероссийского конкурса</w:t>
      </w:r>
    </w:p>
    <w:p w:rsidR="00372BB8" w:rsidRDefault="00372BB8" w:rsidP="00372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«Семья года 2023»</w:t>
      </w:r>
    </w:p>
    <w:p w:rsidR="00372BB8" w:rsidRPr="00372BB8" w:rsidRDefault="00D06020" w:rsidP="00372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372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Черниговском муниципальном районе</w:t>
      </w:r>
    </w:p>
    <w:p w:rsidR="00372BB8" w:rsidRPr="00372BB8" w:rsidRDefault="00372BB8" w:rsidP="00372BB8">
      <w:pPr>
        <w:keepNext/>
        <w:keepLines/>
        <w:spacing w:after="0" w:line="240" w:lineRule="auto"/>
        <w:ind w:left="34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bookmarkEnd w:id="0"/>
    <w:p w:rsidR="00372BB8" w:rsidRPr="00372BB8" w:rsidRDefault="00372BB8" w:rsidP="00372BB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ПОЛОЖЕНИЯ </w:t>
      </w:r>
    </w:p>
    <w:p w:rsidR="00372BB8" w:rsidRPr="00372BB8" w:rsidRDefault="00372BB8" w:rsidP="0037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определяет цель, задачи и порядок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«Семья года </w:t>
      </w:r>
      <w:r w:rsidR="00D0602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в Черниговском муниципальном районе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Конкурс).</w:t>
      </w:r>
    </w:p>
    <w:p w:rsidR="00372BB8" w:rsidRPr="00372BB8" w:rsidRDefault="00372BB8" w:rsidP="0037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Проведение Конкурса отвечает национальным целям, определенным Указом Президента Российской Федерации от 7 мая 2018 г.     № 204 «О национальных целях и стратегических задачах развития Российской Фе</w:t>
      </w:r>
      <w:r w:rsidR="000C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 </w:t>
      </w:r>
      <w:bookmarkStart w:id="1" w:name="_GoBack"/>
      <w:bookmarkEnd w:id="1"/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до 2024 года», задачам, обозначенным в Указе Президента Российской Федерации от 29.05.2017 г. № 240 «Об объявлении в Российской Федерации Десятилетия детства», Концепции государственной семейной политики в Российской Федерации на период до 2025 года (распоряжение Правительства Российской Федерации от 9 апреля 2015 г. № 607-р).</w:t>
      </w:r>
    </w:p>
    <w:p w:rsidR="00372BB8" w:rsidRPr="00372BB8" w:rsidRDefault="00372BB8" w:rsidP="0037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BB8" w:rsidRPr="00372BB8" w:rsidRDefault="00372BB8" w:rsidP="00372BB8">
      <w:pPr>
        <w:spacing w:after="0" w:line="240" w:lineRule="auto"/>
        <w:ind w:right="20"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</w:p>
    <w:p w:rsidR="00372BB8" w:rsidRPr="00372BB8" w:rsidRDefault="00372BB8" w:rsidP="00372BB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КОНКУРСА</w:t>
      </w:r>
    </w:p>
    <w:p w:rsidR="00372BB8" w:rsidRPr="00372BB8" w:rsidRDefault="00372BB8" w:rsidP="0037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Цель:</w:t>
      </w:r>
      <w:r w:rsidRPr="00372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2BB8" w:rsidRPr="00372BB8" w:rsidRDefault="00372BB8" w:rsidP="0037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 повышение общественного престижа семейного образа жизни, ценностей семьи и ответственного родительства.</w:t>
      </w:r>
    </w:p>
    <w:p w:rsidR="00372BB8" w:rsidRPr="00372BB8" w:rsidRDefault="00372BB8" w:rsidP="00372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Задачи: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BB8" w:rsidRPr="00372BB8" w:rsidRDefault="00372BB8" w:rsidP="00372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родителей; ведущих здоровый образ жизни,  развивающих увлечения и таланты членов семьи, активно участвующих в жизни города, края, страны;</w:t>
      </w:r>
    </w:p>
    <w:p w:rsidR="00372BB8" w:rsidRPr="00372BB8" w:rsidRDefault="00372BB8" w:rsidP="00372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семейных ценностей и традиций;</w:t>
      </w:r>
    </w:p>
    <w:p w:rsidR="00372BB8" w:rsidRPr="00372BB8" w:rsidRDefault="00372BB8" w:rsidP="00372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социального статуса семьи.</w:t>
      </w:r>
    </w:p>
    <w:p w:rsidR="00372BB8" w:rsidRPr="00372BB8" w:rsidRDefault="00372BB8" w:rsidP="00372BB8">
      <w:pPr>
        <w:spacing w:before="100" w:beforeAutospacing="1" w:after="100" w:afterAutospacing="1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НОМИНАЦИИ КОНКУРСА</w:t>
      </w:r>
    </w:p>
    <w:p w:rsidR="00372BB8" w:rsidRPr="00372BB8" w:rsidRDefault="00372BB8" w:rsidP="00372BB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372BB8" w:rsidRPr="00372BB8" w:rsidRDefault="00372BB8" w:rsidP="00372BB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семья»;</w:t>
      </w:r>
    </w:p>
    <w:p w:rsidR="00372BB8" w:rsidRPr="00372BB8" w:rsidRDefault="00372BB8" w:rsidP="00372BB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семья»;</w:t>
      </w:r>
    </w:p>
    <w:p w:rsidR="00372BB8" w:rsidRPr="00372BB8" w:rsidRDefault="00372BB8" w:rsidP="00372BB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BB8">
        <w:rPr>
          <w:rFonts w:ascii="Times New Roman" w:eastAsia="Calibri" w:hAnsi="Times New Roman" w:cs="Times New Roman"/>
          <w:sz w:val="28"/>
          <w:szCs w:val="28"/>
        </w:rPr>
        <w:t xml:space="preserve"> «Золотая семья»;</w:t>
      </w:r>
    </w:p>
    <w:p w:rsidR="00372BB8" w:rsidRPr="00372BB8" w:rsidRDefault="00372BB8" w:rsidP="00372BB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BB8">
        <w:rPr>
          <w:rFonts w:ascii="Times New Roman" w:eastAsia="Calibri" w:hAnsi="Times New Roman" w:cs="Times New Roman"/>
          <w:sz w:val="28"/>
          <w:szCs w:val="28"/>
        </w:rPr>
        <w:t>«Семья – хранитель традиций».</w:t>
      </w:r>
    </w:p>
    <w:p w:rsidR="00372BB8" w:rsidRPr="00372BB8" w:rsidRDefault="00372BB8" w:rsidP="00372B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020" w:rsidRDefault="00D06020" w:rsidP="00372B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020" w:rsidRDefault="00D06020" w:rsidP="00372B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BB8" w:rsidRPr="00372BB8" w:rsidRDefault="00372BB8" w:rsidP="00372B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2B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 УЧАСТНИКИ КОНКУРСА</w:t>
      </w:r>
    </w:p>
    <w:p w:rsidR="00372BB8" w:rsidRPr="00372BB8" w:rsidRDefault="00372BB8" w:rsidP="00372BB8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B8" w:rsidRPr="00372BB8" w:rsidRDefault="00372BB8" w:rsidP="0037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 Конкурса могут быть: </w:t>
      </w:r>
    </w:p>
    <w:p w:rsidR="00372BB8" w:rsidRPr="00372BB8" w:rsidRDefault="00372BB8" w:rsidP="0037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372BB8" w:rsidRPr="00372BB8" w:rsidRDefault="00372BB8" w:rsidP="00372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372BB8" w:rsidRPr="00372BB8" w:rsidRDefault="00372BB8" w:rsidP="00372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активные семьи, занимающиеся общественно-полезной и благотворительной деятельностью: проявляющие активную гражданскую позицию; являющиеся организаторами социальных, экологических, спортивных, творческих и иных проектов в муниципальном образовании, субъекте Российской Федерации;</w:t>
      </w:r>
    </w:p>
    <w:p w:rsidR="00372BB8" w:rsidRPr="00372BB8" w:rsidRDefault="00372BB8" w:rsidP="00372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семьи, члены которых имеют достижения в профессиональной деятельности; имеющие успешное семейное дело (бизнес);</w:t>
      </w:r>
    </w:p>
    <w:p w:rsidR="00372BB8" w:rsidRPr="00372BB8" w:rsidRDefault="00372BB8" w:rsidP="00372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ведущие здоровый образ жизни, систематически занимающиеся </w:t>
      </w: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физической культурой и массовым спортом 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вовлекающие в них детей;</w:t>
      </w:r>
    </w:p>
    <w:p w:rsidR="00372BB8" w:rsidRPr="00372BB8" w:rsidRDefault="00372BB8" w:rsidP="00372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уделяющие внимание эстетическому воспитанию детей, приобщению их к творчеству и искусству, культурно – историческому наследию, национальной культуре.</w:t>
      </w:r>
    </w:p>
    <w:p w:rsidR="00372BB8" w:rsidRPr="00372BB8" w:rsidRDefault="00372BB8" w:rsidP="0037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Участники Конкурса должны быть гражданами Российской Федерации, проживающими на территории Российской Федерации и состоящими в зарегистрированном браке, воспитывающими (или воспитавшими) детей.</w:t>
      </w:r>
    </w:p>
    <w:p w:rsidR="00372BB8" w:rsidRPr="00372BB8" w:rsidRDefault="00372BB8" w:rsidP="0037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B8" w:rsidRPr="00372BB8" w:rsidRDefault="00372BB8" w:rsidP="00372BB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BB8">
        <w:rPr>
          <w:rFonts w:ascii="Times New Roman" w:eastAsia="Times New Roman" w:hAnsi="Times New Roman" w:cs="Times New Roman"/>
          <w:b/>
          <w:sz w:val="28"/>
          <w:szCs w:val="28"/>
        </w:rPr>
        <w:t>КРИТЕРИИ ОТБОРА КОНКУРСАНТОВ ПО НОМИНАЦИЯМ</w:t>
      </w:r>
    </w:p>
    <w:p w:rsidR="00372BB8" w:rsidRPr="00372BB8" w:rsidRDefault="00372BB8" w:rsidP="00372BB8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BB8" w:rsidRPr="00372BB8" w:rsidRDefault="00372BB8" w:rsidP="00372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В номинации «Многодетная семья» принимают участие семьи, которые успешно воспитывают (или воспитали) пятерых и более детей, в том числе и приёмных, а также активно участвуют в социально значимых мероприятиях и общественной жизни </w:t>
      </w:r>
      <w:r w:rsidRPr="00372BB8">
        <w:rPr>
          <w:rFonts w:ascii="Times New Roman" w:eastAsia="Calibri" w:hAnsi="Times New Roman" w:cs="Times New Roman"/>
          <w:sz w:val="28"/>
          <w:szCs w:val="28"/>
        </w:rPr>
        <w:t>города,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страны.</w:t>
      </w:r>
    </w:p>
    <w:p w:rsidR="00372BB8" w:rsidRPr="00372BB8" w:rsidRDefault="00372BB8" w:rsidP="00372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В номинации «Молодая семья» принимают участие молодые семьи (возраст супругов – до 35 лет), воспитывающие одного и более детей, в том числе приёмных, находящихся под опекой,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жизни, 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увлечения и таланты членов семьи, активно участвующие в жизни </w:t>
      </w:r>
      <w:r w:rsidRPr="00372BB8">
        <w:rPr>
          <w:rFonts w:ascii="Times New Roman" w:eastAsia="Calibri" w:hAnsi="Times New Roman" w:cs="Times New Roman"/>
          <w:sz w:val="28"/>
          <w:szCs w:val="28"/>
        </w:rPr>
        <w:t>города,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страны.</w:t>
      </w:r>
    </w:p>
    <w:p w:rsidR="00372BB8" w:rsidRPr="00372BB8" w:rsidRDefault="00372BB8" w:rsidP="00372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В номинации «Золотая семья» принимают участие семьи, члены которых прожили в зар</w:t>
      </w:r>
      <w:r w:rsidR="00C82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егистрированном браке не менее </w:t>
      </w: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лет, являются примером приверженности семейным ценностям, укрепления многопоколенных связей, гражданственности и патриотизма.</w:t>
      </w:r>
    </w:p>
    <w:p w:rsidR="00372BB8" w:rsidRPr="00372BB8" w:rsidRDefault="00372BB8" w:rsidP="00372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В номинации «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хранитель традиций</w:t>
      </w: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принимают участие </w:t>
      </w:r>
      <w:r w:rsidR="00C82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семьи, </w:t>
      </w: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сохраняющие традиции национальной культуры, обычаи семьи, историю своего рода, приверженность семейной профессии.</w:t>
      </w:r>
    </w:p>
    <w:p w:rsidR="00372BB8" w:rsidRPr="00372BB8" w:rsidRDefault="00372BB8" w:rsidP="00372BB8">
      <w:pPr>
        <w:spacing w:before="100" w:beforeAutospacing="1" w:after="100" w:afterAutospacing="1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 ОРГАНИЗАЦИОННАЯ СТРУКТУРА КОНКУРСА</w:t>
      </w:r>
    </w:p>
    <w:p w:rsidR="00372BB8" w:rsidRPr="00372BB8" w:rsidRDefault="00372BB8" w:rsidP="00372B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Организатором Конкурса является </w:t>
      </w:r>
      <w:r w:rsidR="00D0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МБУК </w:t>
      </w:r>
      <w:r w:rsidR="00C82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0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Черниговский районный центр культуры и досуга</w:t>
      </w:r>
      <w:r w:rsidR="00C82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Организатор).</w:t>
      </w:r>
    </w:p>
    <w:p w:rsidR="00372BB8" w:rsidRPr="00372BB8" w:rsidRDefault="00372BB8" w:rsidP="00372B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6.2.</w:t>
      </w: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Общее руководство проведением Конкурса осуществляет Конкурсная </w:t>
      </w:r>
      <w:r w:rsidR="00C82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2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 (далее – Комиссия).</w:t>
      </w:r>
    </w:p>
    <w:p w:rsidR="00372BB8" w:rsidRPr="00372BB8" w:rsidRDefault="00372BB8" w:rsidP="00372B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6.3. Комиссия формируется из:</w:t>
      </w:r>
    </w:p>
    <w:p w:rsidR="00372BB8" w:rsidRPr="00372BB8" w:rsidRDefault="00372BB8" w:rsidP="00372BB8">
      <w:pPr>
        <w:tabs>
          <w:tab w:val="left" w:pos="709"/>
        </w:tabs>
        <w:spacing w:after="0" w:line="24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органа исполнительной власти </w:t>
      </w:r>
      <w:r w:rsidR="00D060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Черниговского                                        района</w:t>
      </w:r>
      <w:r w:rsidR="00C82A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BB8" w:rsidRPr="00372BB8" w:rsidRDefault="00372BB8" w:rsidP="00372BB8">
      <w:pPr>
        <w:tabs>
          <w:tab w:val="left" w:pos="709"/>
        </w:tabs>
        <w:spacing w:after="0" w:line="24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организатора Конкурса;</w:t>
      </w:r>
    </w:p>
    <w:p w:rsidR="00372BB8" w:rsidRPr="00372BB8" w:rsidRDefault="00372BB8" w:rsidP="00372BB8">
      <w:pPr>
        <w:tabs>
          <w:tab w:val="left" w:pos="709"/>
        </w:tabs>
        <w:spacing w:after="0" w:line="24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некоммерческих, общественных, и образовательных организаций;</w:t>
      </w:r>
    </w:p>
    <w:p w:rsidR="00372BB8" w:rsidRPr="00372BB8" w:rsidRDefault="00372BB8" w:rsidP="00372BB8">
      <w:pPr>
        <w:tabs>
          <w:tab w:val="left" w:pos="709"/>
        </w:tabs>
        <w:spacing w:after="0" w:line="24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деятелей, деятелей культуры, спорта;</w:t>
      </w:r>
    </w:p>
    <w:p w:rsidR="00372BB8" w:rsidRPr="00372BB8" w:rsidRDefault="00372BB8" w:rsidP="00372B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бизнес-структур; </w:t>
      </w:r>
    </w:p>
    <w:p w:rsidR="00372BB8" w:rsidRPr="00372BB8" w:rsidRDefault="00372BB8" w:rsidP="00372B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работе Комиссии могут привлекаться эксперты и специалисты, занимающиеся вопросами семейной политики.</w:t>
      </w:r>
    </w:p>
    <w:p w:rsidR="00372BB8" w:rsidRPr="00372BB8" w:rsidRDefault="00372BB8" w:rsidP="00372B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</w:t>
      </w:r>
      <w:r w:rsidR="00D0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Комиссии:</w:t>
      </w:r>
    </w:p>
    <w:p w:rsidR="00372BB8" w:rsidRPr="00372BB8" w:rsidRDefault="00372BB8" w:rsidP="00372B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качество представленных материалов;</w:t>
      </w:r>
    </w:p>
    <w:p w:rsidR="00372BB8" w:rsidRPr="00372BB8" w:rsidRDefault="00372BB8" w:rsidP="00372B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Конкурса, утверждает перечень семей-победителей по номинациям;</w:t>
      </w:r>
    </w:p>
    <w:p w:rsidR="00372BB8" w:rsidRPr="00372BB8" w:rsidRDefault="00372BB8" w:rsidP="00372B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проведения церемонии награждения семей - победителей Конкурса.</w:t>
      </w:r>
    </w:p>
    <w:p w:rsidR="00372BB8" w:rsidRPr="00372BB8" w:rsidRDefault="00372BB8" w:rsidP="00372B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Комиссией в каждой номинации определяется один победитель.</w:t>
      </w:r>
    </w:p>
    <w:p w:rsidR="00372BB8" w:rsidRPr="00372BB8" w:rsidRDefault="00372BB8" w:rsidP="00372B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Pr="00372BB8">
        <w:rPr>
          <w:rFonts w:ascii="Times New Roman" w:eastAsia="Calibri" w:hAnsi="Times New Roman" w:cs="Times New Roman"/>
          <w:sz w:val="28"/>
          <w:szCs w:val="28"/>
        </w:rPr>
        <w:t>Решение Комиссии принимается открытым голосованием, простым большинством голосов и утверждается решением Комиссии.</w:t>
      </w:r>
    </w:p>
    <w:p w:rsidR="00372BB8" w:rsidRPr="00372BB8" w:rsidRDefault="00372BB8" w:rsidP="00372B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BB8">
        <w:rPr>
          <w:rFonts w:ascii="Times New Roman" w:eastAsia="Calibri" w:hAnsi="Times New Roman" w:cs="Times New Roman"/>
          <w:sz w:val="28"/>
          <w:szCs w:val="28"/>
        </w:rPr>
        <w:t>6.7. Решение Комиссии оформляется протоколом, подписывается председателем, а в период его отсутствия - заместителем председателя, членами Комиссии.</w:t>
      </w:r>
    </w:p>
    <w:p w:rsidR="00372BB8" w:rsidRPr="00372BB8" w:rsidRDefault="00372BB8" w:rsidP="00372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372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 ПОРЯДОК ПРОВЕДЕНИЯ КОНКУРСА,</w:t>
      </w:r>
      <w:r w:rsidRPr="00372BB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ПОДВЕДЕНИЕ ИТОГОВ И ОПРЕДЕЛЕНИЕ ПОБЕДИТЕЛЕЙ</w:t>
      </w:r>
    </w:p>
    <w:p w:rsidR="00372BB8" w:rsidRPr="00372BB8" w:rsidRDefault="00372BB8" w:rsidP="00372BB8">
      <w:pPr>
        <w:tabs>
          <w:tab w:val="left" w:pos="1215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D06020" w:rsidRPr="00D06020" w:rsidRDefault="00372BB8" w:rsidP="00D060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Calibri" w:hAnsi="Times New Roman" w:cs="Times New Roman"/>
          <w:sz w:val="28"/>
          <w:szCs w:val="28"/>
        </w:rPr>
        <w:t>7.1</w:t>
      </w:r>
      <w:r w:rsidR="00D0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020" w:rsidRPr="00BD2A8E">
        <w:rPr>
          <w:rFonts w:ascii="Times New Roman" w:hAnsi="Times New Roman" w:cs="Times New Roman"/>
          <w:sz w:val="28"/>
          <w:szCs w:val="28"/>
        </w:rPr>
        <w:t>Информация о Ко</w:t>
      </w:r>
      <w:r w:rsidR="00D06020">
        <w:rPr>
          <w:rFonts w:ascii="Times New Roman" w:hAnsi="Times New Roman" w:cs="Times New Roman"/>
          <w:sz w:val="28"/>
          <w:szCs w:val="28"/>
        </w:rPr>
        <w:t xml:space="preserve">нкурсе и порядке участия в нем, </w:t>
      </w:r>
      <w:r w:rsidR="00D06020" w:rsidRPr="00BD2A8E">
        <w:rPr>
          <w:rFonts w:ascii="Times New Roman" w:hAnsi="Times New Roman" w:cs="Times New Roman"/>
          <w:sz w:val="28"/>
          <w:szCs w:val="28"/>
        </w:rPr>
        <w:t xml:space="preserve">является открытой </w:t>
      </w:r>
      <w:r w:rsidR="00D060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6020" w:rsidRPr="00BD2A8E">
        <w:rPr>
          <w:rFonts w:ascii="Times New Roman" w:hAnsi="Times New Roman" w:cs="Times New Roman"/>
          <w:sz w:val="28"/>
          <w:szCs w:val="28"/>
        </w:rPr>
        <w:t xml:space="preserve">и </w:t>
      </w:r>
      <w:r w:rsidR="00D06020">
        <w:rPr>
          <w:rFonts w:ascii="Times New Roman" w:hAnsi="Times New Roman" w:cs="Times New Roman"/>
          <w:sz w:val="28"/>
          <w:szCs w:val="28"/>
        </w:rPr>
        <w:t xml:space="preserve">публикуется </w:t>
      </w:r>
      <w:r w:rsidR="00D06020" w:rsidRPr="00BD2A8E">
        <w:rPr>
          <w:rFonts w:ascii="Times New Roman" w:hAnsi="Times New Roman" w:cs="Times New Roman"/>
          <w:sz w:val="28"/>
          <w:szCs w:val="28"/>
        </w:rPr>
        <w:t>на страницах в социальных сетях.</w:t>
      </w:r>
    </w:p>
    <w:p w:rsidR="00D06020" w:rsidRDefault="00D06020" w:rsidP="00D060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B8" w:rsidRPr="00372BB8" w:rsidRDefault="00D06020" w:rsidP="00D060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72BB8"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заявок на участие в конкурсе (Приложение 1);</w:t>
      </w:r>
    </w:p>
    <w:p w:rsidR="00372BB8" w:rsidRPr="00372BB8" w:rsidRDefault="00372BB8" w:rsidP="00372B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материалов</w:t>
      </w:r>
      <w:r w:rsidRPr="00372BB8">
        <w:rPr>
          <w:rFonts w:ascii="Times New Roman" w:eastAsia="Calibri" w:hAnsi="Times New Roman" w:cs="Times New Roman"/>
          <w:sz w:val="28"/>
          <w:szCs w:val="28"/>
        </w:rPr>
        <w:t xml:space="preserve"> от семей-участников Конкурса по номинациям для рассмотрения на заседании Комиссии по присуждению звания «Семья года </w:t>
      </w:r>
      <w:r w:rsidR="00D06020">
        <w:rPr>
          <w:rFonts w:ascii="Times New Roman" w:eastAsia="Calibri" w:hAnsi="Times New Roman" w:cs="Times New Roman"/>
          <w:sz w:val="28"/>
          <w:szCs w:val="28"/>
        </w:rPr>
        <w:t>2023 в Черниговском муниципальном районе</w:t>
      </w:r>
      <w:r w:rsidRPr="00372BB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72BB8" w:rsidRPr="00372BB8" w:rsidRDefault="00372BB8" w:rsidP="00372BB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Комиссия:</w:t>
      </w:r>
    </w:p>
    <w:p w:rsidR="00372BB8" w:rsidRPr="00372BB8" w:rsidRDefault="00372BB8" w:rsidP="00372BB8">
      <w:pPr>
        <w:tabs>
          <w:tab w:val="left" w:pos="121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BB8">
        <w:rPr>
          <w:rFonts w:ascii="Times New Roman" w:eastAsia="Calibri" w:hAnsi="Times New Roman" w:cs="Times New Roman"/>
          <w:sz w:val="28"/>
          <w:szCs w:val="28"/>
        </w:rPr>
        <w:t>проводит заседание для рассмотрения конкурсных заявок и материалов семей-участников Конкурса;</w:t>
      </w:r>
    </w:p>
    <w:p w:rsidR="00372BB8" w:rsidRPr="00372BB8" w:rsidRDefault="00372BB8" w:rsidP="00372BB8">
      <w:pPr>
        <w:tabs>
          <w:tab w:val="left" w:pos="121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BB8">
        <w:rPr>
          <w:rFonts w:ascii="Times New Roman" w:eastAsia="Calibri" w:hAnsi="Times New Roman" w:cs="Times New Roman"/>
          <w:sz w:val="28"/>
          <w:szCs w:val="28"/>
        </w:rPr>
        <w:lastRenderedPageBreak/>
        <w:t>подводит итоги проведения Конкурса;</w:t>
      </w:r>
    </w:p>
    <w:p w:rsidR="00372BB8" w:rsidRPr="00372BB8" w:rsidRDefault="00372BB8" w:rsidP="00372B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представления и материалы семей-победителей городского Конкурса на участие в краевом конкурсе «Семья года Приморского края» в адрес департамента труда и социального развития Приморского края.</w:t>
      </w:r>
    </w:p>
    <w:p w:rsidR="00AF1912" w:rsidRDefault="00372BB8" w:rsidP="00372B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Для участия в Конкурсе семьям – претендентам необходимо до               </w:t>
      </w:r>
      <w:r w:rsidR="00AF1912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подать заявку (Приложение 1) и материалы по списку (Приложение 2)  в организационный отдел </w:t>
      </w:r>
      <w:r w:rsidR="000C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r w:rsidR="00AF191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C51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ерниговский районный центр культуры и досуга»</w:t>
      </w:r>
      <w:r w:rsidR="00AF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адресу: </w:t>
      </w:r>
      <w:r w:rsidR="00AF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с.Черниговка ул.Ленинская</w:t>
      </w:r>
      <w:r w:rsidR="000C51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каб.№1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 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почте: </w:t>
      </w:r>
      <w:r w:rsidR="00AF191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plys</w:t>
      </w:r>
      <w:r w:rsidR="00AF191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AF191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tanya</w:t>
      </w:r>
      <w:r w:rsidR="00AF1912" w:rsidRPr="00AF191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r w:rsidR="00AF191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bk</w:t>
      </w:r>
      <w:r w:rsidR="00AF1912" w:rsidRPr="00AF191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AF191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72BB8" w:rsidRPr="00372BB8" w:rsidRDefault="00372BB8" w:rsidP="00AF19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="00AF1912" w:rsidRPr="00AF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1912">
        <w:rPr>
          <w:rFonts w:ascii="Times New Roman" w:eastAsia="Times New Roman" w:hAnsi="Times New Roman" w:cs="Times New Roman"/>
          <w:sz w:val="28"/>
          <w:szCs w:val="28"/>
          <w:lang w:eastAsia="ru-RU"/>
        </w:rPr>
        <w:t>924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F1912">
        <w:rPr>
          <w:rFonts w:ascii="Times New Roman" w:eastAsia="Times New Roman" w:hAnsi="Times New Roman" w:cs="Times New Roman"/>
          <w:sz w:val="28"/>
          <w:szCs w:val="28"/>
          <w:lang w:eastAsia="ru-RU"/>
        </w:rPr>
        <w:t>732-28-86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2BB8" w:rsidRPr="00372BB8" w:rsidRDefault="00372BB8" w:rsidP="00372B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BB8">
        <w:rPr>
          <w:rFonts w:ascii="Times New Roman" w:eastAsia="Calibri" w:hAnsi="Times New Roman" w:cs="Times New Roman"/>
          <w:sz w:val="28"/>
          <w:szCs w:val="28"/>
        </w:rPr>
        <w:t>7.4. По итогам Конкурса определяется победитель в каждой номинации. Победителю присваивается звание «Семья года</w:t>
      </w:r>
      <w:r w:rsidR="00AF1912">
        <w:rPr>
          <w:rFonts w:ascii="Times New Roman" w:eastAsia="Calibri" w:hAnsi="Times New Roman" w:cs="Times New Roman"/>
          <w:sz w:val="28"/>
          <w:szCs w:val="28"/>
        </w:rPr>
        <w:t xml:space="preserve"> 2023 в Черниговском муниципальном районе</w:t>
      </w:r>
      <w:r w:rsidRPr="00372BB8">
        <w:rPr>
          <w:rFonts w:ascii="Times New Roman" w:eastAsia="Calibri" w:hAnsi="Times New Roman" w:cs="Times New Roman"/>
          <w:sz w:val="28"/>
          <w:szCs w:val="28"/>
        </w:rPr>
        <w:t>. Победившая семья номинируется для участия в Краевом конкурсе «Семья года</w:t>
      </w:r>
      <w:r w:rsidR="00AF1912">
        <w:rPr>
          <w:rFonts w:ascii="Times New Roman" w:eastAsia="Calibri" w:hAnsi="Times New Roman" w:cs="Times New Roman"/>
          <w:sz w:val="28"/>
          <w:szCs w:val="28"/>
        </w:rPr>
        <w:t xml:space="preserve"> 2023 </w:t>
      </w:r>
      <w:r w:rsidRPr="00372BB8">
        <w:rPr>
          <w:rFonts w:ascii="Times New Roman" w:eastAsia="Calibri" w:hAnsi="Times New Roman" w:cs="Times New Roman"/>
          <w:sz w:val="28"/>
          <w:szCs w:val="28"/>
        </w:rPr>
        <w:t xml:space="preserve"> Приморского края» (г. Владивосток).</w:t>
      </w:r>
    </w:p>
    <w:p w:rsidR="00372BB8" w:rsidRPr="00372BB8" w:rsidRDefault="00372BB8" w:rsidP="00372BB8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 Семьям - победителям Конкурса вручается Диплом.  </w:t>
      </w:r>
    </w:p>
    <w:p w:rsidR="00372BB8" w:rsidRPr="00372BB8" w:rsidRDefault="00372BB8" w:rsidP="00372BB8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Комиссия  в</w:t>
      </w:r>
      <w:r w:rsidR="00C8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праве утвердить специальные и поощрительные призы на основании предложений членов Комиссии. </w:t>
      </w:r>
    </w:p>
    <w:p w:rsidR="00372BB8" w:rsidRDefault="00372BB8" w:rsidP="00372BB8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Информация об итогах Конкурса публикуется </w:t>
      </w:r>
      <w:r w:rsidR="0009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социальных сетях учреждения:</w:t>
      </w:r>
      <w:r w:rsidR="0009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Телеграмм: </w:t>
      </w:r>
      <w:r w:rsidR="00AF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093AC7" w:rsidRPr="00E045E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https://t.me/chernigovka_rdk</w:t>
        </w:r>
      </w:hyperlink>
    </w:p>
    <w:p w:rsidR="00093AC7" w:rsidRDefault="00093AC7" w:rsidP="00093AC7">
      <w:pPr>
        <w:tabs>
          <w:tab w:val="left" w:pos="121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Вконтакте: </w:t>
      </w:r>
      <w:hyperlink r:id="rId6" w:history="1">
        <w:r w:rsidRPr="00E045E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https://vk.com/chernigovka_rdk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AC7" w:rsidRPr="00372BB8" w:rsidRDefault="00093AC7" w:rsidP="00093AC7">
      <w:pPr>
        <w:tabs>
          <w:tab w:val="left" w:pos="121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Одноклассники: </w:t>
      </w:r>
      <w:hyperlink r:id="rId7" w:history="1">
        <w:r w:rsidRPr="00E045E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https://ok.ru/profile/575166792664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BB8" w:rsidRPr="00372BB8" w:rsidRDefault="00372BB8" w:rsidP="00372BB8">
      <w:pPr>
        <w:spacing w:before="100" w:beforeAutospacing="1" w:after="100" w:afterAutospacing="1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2BB8" w:rsidRPr="00372BB8" w:rsidRDefault="00372BB8" w:rsidP="00372BB8">
      <w:pPr>
        <w:spacing w:before="100" w:beforeAutospacing="1" w:after="100" w:afterAutospacing="1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2BB8" w:rsidRPr="00372BB8" w:rsidRDefault="00372BB8" w:rsidP="00372BB8">
      <w:pPr>
        <w:spacing w:before="100" w:beforeAutospacing="1" w:after="100" w:afterAutospacing="1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2BB8" w:rsidRPr="00372BB8" w:rsidRDefault="00372BB8" w:rsidP="00372BB8">
      <w:pPr>
        <w:spacing w:before="100" w:beforeAutospacing="1" w:after="100" w:afterAutospacing="1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2BB8" w:rsidRPr="00372BB8" w:rsidRDefault="00372BB8" w:rsidP="00372BB8">
      <w:pPr>
        <w:spacing w:before="100" w:beforeAutospacing="1" w:after="100" w:afterAutospacing="1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2BB8" w:rsidRPr="00372BB8" w:rsidRDefault="00372BB8" w:rsidP="00372BB8">
      <w:pPr>
        <w:spacing w:before="100" w:beforeAutospacing="1" w:after="100" w:afterAutospacing="1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2BB8" w:rsidRPr="00372BB8" w:rsidRDefault="00372BB8" w:rsidP="00372BB8">
      <w:pPr>
        <w:spacing w:before="100" w:beforeAutospacing="1" w:after="100" w:afterAutospacing="1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3AC7" w:rsidRDefault="00093AC7" w:rsidP="00372BB8">
      <w:pPr>
        <w:spacing w:after="0" w:line="240" w:lineRule="auto"/>
        <w:ind w:left="6096" w:right="-28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93AC7" w:rsidRDefault="00093AC7" w:rsidP="00372BB8">
      <w:pPr>
        <w:spacing w:after="0" w:line="240" w:lineRule="auto"/>
        <w:ind w:left="6096" w:right="-28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93AC7" w:rsidRDefault="00093AC7" w:rsidP="00372BB8">
      <w:pPr>
        <w:spacing w:after="0" w:line="240" w:lineRule="auto"/>
        <w:ind w:left="6096" w:right="-28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93AC7" w:rsidRDefault="00093AC7" w:rsidP="00372BB8">
      <w:pPr>
        <w:spacing w:after="0" w:line="240" w:lineRule="auto"/>
        <w:ind w:left="6096" w:right="-28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93AC7" w:rsidRDefault="00093AC7" w:rsidP="00372BB8">
      <w:pPr>
        <w:spacing w:after="0" w:line="240" w:lineRule="auto"/>
        <w:ind w:left="6096" w:right="-28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93AC7" w:rsidRDefault="00093AC7" w:rsidP="00372BB8">
      <w:pPr>
        <w:spacing w:after="0" w:line="240" w:lineRule="auto"/>
        <w:ind w:left="6096" w:right="-28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93AC7" w:rsidRDefault="00093AC7" w:rsidP="00372BB8">
      <w:pPr>
        <w:spacing w:after="0" w:line="240" w:lineRule="auto"/>
        <w:ind w:left="6096" w:right="-28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93AC7" w:rsidRDefault="00093AC7" w:rsidP="00372BB8">
      <w:pPr>
        <w:spacing w:after="0" w:line="240" w:lineRule="auto"/>
        <w:ind w:left="6096" w:right="-28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93AC7" w:rsidRDefault="00093AC7" w:rsidP="00372BB8">
      <w:pPr>
        <w:spacing w:after="0" w:line="240" w:lineRule="auto"/>
        <w:ind w:left="6096" w:right="-28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93AC7" w:rsidRDefault="00093AC7" w:rsidP="00372BB8">
      <w:pPr>
        <w:spacing w:after="0" w:line="240" w:lineRule="auto"/>
        <w:ind w:left="6096" w:right="-28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93AC7" w:rsidRDefault="00093AC7" w:rsidP="00372BB8">
      <w:pPr>
        <w:spacing w:after="0" w:line="240" w:lineRule="auto"/>
        <w:ind w:left="6096" w:right="-28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372BB8" w:rsidRPr="00372BB8" w:rsidRDefault="00372BB8" w:rsidP="00372BB8">
      <w:pPr>
        <w:spacing w:after="0" w:line="240" w:lineRule="auto"/>
        <w:ind w:left="6096" w:right="-28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1 </w:t>
      </w:r>
    </w:p>
    <w:p w:rsidR="00372BB8" w:rsidRPr="00372BB8" w:rsidRDefault="00372BB8" w:rsidP="00372BB8">
      <w:pPr>
        <w:spacing w:after="0" w:line="240" w:lineRule="auto"/>
        <w:ind w:left="6096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 Положению</w:t>
      </w:r>
    </w:p>
    <w:p w:rsidR="00372BB8" w:rsidRPr="00372BB8" w:rsidRDefault="00372BB8" w:rsidP="00372BB8">
      <w:pPr>
        <w:spacing w:after="0" w:line="240" w:lineRule="auto"/>
        <w:ind w:left="6096" w:right="-28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 </w:t>
      </w:r>
      <w:r w:rsidR="00093AC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муниципальном</w:t>
      </w:r>
      <w:r w:rsidRPr="00372B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конкурсе </w:t>
      </w:r>
    </w:p>
    <w:p w:rsidR="00372BB8" w:rsidRPr="00372BB8" w:rsidRDefault="00372BB8" w:rsidP="00093AC7">
      <w:pPr>
        <w:spacing w:after="0" w:line="240" w:lineRule="auto"/>
        <w:ind w:left="6096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«Семья года </w:t>
      </w:r>
      <w:r w:rsidR="00093AC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2023 в Черниговском муниципальном районе</w:t>
      </w:r>
      <w:r w:rsidRPr="00372B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</w:t>
      </w:r>
    </w:p>
    <w:p w:rsidR="00372BB8" w:rsidRPr="00372BB8" w:rsidRDefault="00372BB8" w:rsidP="00372BB8">
      <w:pPr>
        <w:spacing w:before="100" w:beforeAutospacing="1" w:after="100" w:afterAutospacing="1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72BB8" w:rsidRPr="00372BB8" w:rsidRDefault="00372BB8" w:rsidP="00372BB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</w:p>
    <w:p w:rsidR="00372BB8" w:rsidRPr="00372BB8" w:rsidRDefault="00372BB8" w:rsidP="00372BB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участие </w:t>
      </w:r>
      <w:r w:rsidR="000C51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 w:rsidR="00093A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муниципальном</w:t>
      </w:r>
      <w:r w:rsidRPr="00372B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конкурсе </w:t>
      </w:r>
    </w:p>
    <w:p w:rsidR="00372BB8" w:rsidRPr="00372BB8" w:rsidRDefault="00372BB8" w:rsidP="00372BB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«Семья года </w:t>
      </w:r>
      <w:r w:rsidR="00093A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2023 в Черниговском муниципальном районе</w:t>
      </w:r>
      <w:r w:rsidRPr="00372B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372BB8" w:rsidRPr="00372BB8" w:rsidRDefault="00372BB8" w:rsidP="00372BB8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3AC7" w:rsidRDefault="00093AC7" w:rsidP="00093A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муниципального образования: _____________________________</w:t>
      </w:r>
    </w:p>
    <w:p w:rsidR="00093AC7" w:rsidRDefault="00093AC7" w:rsidP="00093A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</w:t>
      </w:r>
      <w:r w:rsidR="00E22DA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которой заявлена семья: __________________________________</w:t>
      </w:r>
    </w:p>
    <w:p w:rsidR="00E22DAC" w:rsidRDefault="00E22DAC" w:rsidP="00093A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семьи:</w:t>
      </w:r>
    </w:p>
    <w:tbl>
      <w:tblPr>
        <w:tblpPr w:leftFromText="180" w:rightFromText="180" w:vertAnchor="text" w:horzAnchor="margin" w:tblpY="-33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61"/>
        <w:gridCol w:w="1675"/>
        <w:gridCol w:w="1984"/>
        <w:gridCol w:w="2580"/>
      </w:tblGrid>
      <w:tr w:rsidR="00E22DAC" w:rsidRPr="00372BB8" w:rsidTr="00E22DAC">
        <w:trPr>
          <w:trHeight w:val="1152"/>
        </w:trPr>
        <w:tc>
          <w:tcPr>
            <w:tcW w:w="426" w:type="dxa"/>
          </w:tcPr>
          <w:p w:rsidR="00E22DAC" w:rsidRPr="00372BB8" w:rsidRDefault="00E22DAC" w:rsidP="00E22DAC">
            <w:pPr>
              <w:spacing w:after="200" w:line="2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61" w:type="dxa"/>
          </w:tcPr>
          <w:p w:rsidR="00E22DAC" w:rsidRPr="00372BB8" w:rsidRDefault="00E22DAC" w:rsidP="00E22DAC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E22DAC" w:rsidRPr="00372BB8" w:rsidRDefault="00E22DAC" w:rsidP="00E22DAC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родства</w:t>
            </w:r>
          </w:p>
        </w:tc>
        <w:tc>
          <w:tcPr>
            <w:tcW w:w="1984" w:type="dxa"/>
          </w:tcPr>
          <w:p w:rsidR="00E22DAC" w:rsidRPr="00372BB8" w:rsidRDefault="00E22DAC" w:rsidP="00E22DAC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 (число, месяц, год)</w:t>
            </w:r>
          </w:p>
        </w:tc>
        <w:tc>
          <w:tcPr>
            <w:tcW w:w="2580" w:type="dxa"/>
          </w:tcPr>
          <w:p w:rsidR="00E22DAC" w:rsidRPr="00372BB8" w:rsidRDefault="00E22DAC" w:rsidP="00E22DAC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учебы, работы, вид деятельности, должность</w:t>
            </w:r>
          </w:p>
        </w:tc>
      </w:tr>
      <w:tr w:rsidR="00E22DAC" w:rsidRPr="00372BB8" w:rsidTr="00E22DAC">
        <w:tc>
          <w:tcPr>
            <w:tcW w:w="426" w:type="dxa"/>
          </w:tcPr>
          <w:p w:rsidR="00E22DAC" w:rsidRPr="00372BB8" w:rsidRDefault="00E22DAC" w:rsidP="00E22DAC">
            <w:pPr>
              <w:spacing w:after="200" w:line="2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61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5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2DAC" w:rsidRPr="00372BB8" w:rsidTr="00E22DAC">
        <w:tc>
          <w:tcPr>
            <w:tcW w:w="426" w:type="dxa"/>
          </w:tcPr>
          <w:p w:rsidR="00E22DAC" w:rsidRPr="00372BB8" w:rsidRDefault="00E22DAC" w:rsidP="00E22DAC">
            <w:pPr>
              <w:spacing w:after="200" w:line="2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61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5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2DAC" w:rsidRPr="00372BB8" w:rsidTr="00E22DAC">
        <w:tc>
          <w:tcPr>
            <w:tcW w:w="426" w:type="dxa"/>
          </w:tcPr>
          <w:p w:rsidR="00E22DAC" w:rsidRPr="00372BB8" w:rsidRDefault="00E22DAC" w:rsidP="00E22DAC">
            <w:pPr>
              <w:spacing w:after="200" w:line="2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61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5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2DAC" w:rsidRPr="00372BB8" w:rsidTr="00E22DAC">
        <w:tc>
          <w:tcPr>
            <w:tcW w:w="426" w:type="dxa"/>
          </w:tcPr>
          <w:p w:rsidR="00E22DAC" w:rsidRPr="00372BB8" w:rsidRDefault="00E22DAC" w:rsidP="00E22DAC">
            <w:pPr>
              <w:spacing w:after="200" w:line="2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61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5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2DAC" w:rsidRPr="00372BB8" w:rsidTr="00E22DAC">
        <w:tc>
          <w:tcPr>
            <w:tcW w:w="426" w:type="dxa"/>
          </w:tcPr>
          <w:p w:rsidR="00E22DAC" w:rsidRPr="00372BB8" w:rsidRDefault="00E22DAC" w:rsidP="00E22DAC">
            <w:pPr>
              <w:spacing w:after="200" w:line="2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61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5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</w:tcPr>
          <w:p w:rsidR="00E22DAC" w:rsidRPr="00372BB8" w:rsidRDefault="00E22DAC" w:rsidP="00E22DAC">
            <w:pPr>
              <w:spacing w:after="200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22DAC" w:rsidRPr="00372BB8" w:rsidRDefault="00E22DAC" w:rsidP="00E22DAC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2BB8" w:rsidRPr="00372BB8" w:rsidRDefault="00372BB8" w:rsidP="00372BB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Стаж семейной жизни _______________________________________</w:t>
      </w:r>
    </w:p>
    <w:p w:rsidR="00372BB8" w:rsidRPr="00372BB8" w:rsidRDefault="00372BB8" w:rsidP="00372B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  <w:r w:rsidRPr="00372BB8">
        <w:rPr>
          <w:rFonts w:ascii="Times New Roman" w:eastAsia="Times New Roman" w:hAnsi="Times New Roman" w:cs="Times New Roman"/>
          <w:b/>
          <w:vanish/>
          <w:sz w:val="26"/>
          <w:szCs w:val="26"/>
          <w:lang w:eastAsia="ru-RU"/>
        </w:rPr>
        <w:t>_________________________________________</w:t>
      </w:r>
    </w:p>
    <w:p w:rsidR="00372BB8" w:rsidRPr="00372BB8" w:rsidRDefault="00372BB8" w:rsidP="00372BB8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BB8" w:rsidRPr="00372BB8" w:rsidRDefault="00372BB8" w:rsidP="00372BB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2BB8" w:rsidRPr="00372BB8" w:rsidRDefault="00372BB8" w:rsidP="00372BB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Краткое описание  истории, семейных ценностей и традиций семьи: </w:t>
      </w:r>
    </w:p>
    <w:p w:rsidR="00372BB8" w:rsidRPr="00372BB8" w:rsidRDefault="00372BB8" w:rsidP="00372BB8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BB8" w:rsidRPr="00372BB8" w:rsidRDefault="00372BB8" w:rsidP="00372BB8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7. Контактный телефон и электронный адрес одного из членов семьи </w:t>
      </w:r>
      <w:r w:rsidRPr="00372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</w:t>
      </w:r>
    </w:p>
    <w:p w:rsidR="00372BB8" w:rsidRPr="00372BB8" w:rsidRDefault="00372BB8" w:rsidP="00372BB8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 Ссылка на аккаунт в социальных сетях, отражающий общественную активность семьи (если имеется)</w:t>
      </w:r>
      <w:r w:rsidRPr="00372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72BB8" w:rsidRPr="00372BB8" w:rsidRDefault="00372BB8" w:rsidP="00372BB8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372BB8" w:rsidRPr="00372BB8" w:rsidRDefault="00372BB8" w:rsidP="00372BB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9. Копия свидетельства о заключении брака (в приложении)</w:t>
      </w:r>
    </w:p>
    <w:p w:rsidR="00372BB8" w:rsidRPr="00372BB8" w:rsidRDefault="00372BB8" w:rsidP="00372BB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10. Согласие на обработку персональных данных, подписанное членами семьи и (или) их законными представителями (в приложении)</w:t>
      </w:r>
    </w:p>
    <w:p w:rsidR="00372BB8" w:rsidRPr="00372BB8" w:rsidRDefault="00372BB8" w:rsidP="00372BB8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spacing w:after="0" w:line="240" w:lineRule="auto"/>
        <w:ind w:left="6804" w:right="-28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2 </w:t>
      </w:r>
    </w:p>
    <w:p w:rsidR="00372BB8" w:rsidRPr="00372BB8" w:rsidRDefault="00372BB8" w:rsidP="00372BB8">
      <w:pPr>
        <w:spacing w:after="0" w:line="240" w:lineRule="auto"/>
        <w:ind w:left="6804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 Положению</w:t>
      </w:r>
    </w:p>
    <w:p w:rsidR="00372BB8" w:rsidRPr="00372BB8" w:rsidRDefault="00372BB8" w:rsidP="00372BB8">
      <w:pPr>
        <w:spacing w:after="0" w:line="240" w:lineRule="auto"/>
        <w:ind w:left="6804" w:right="-28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 </w:t>
      </w:r>
      <w:r w:rsidR="00E22D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муниципальном </w:t>
      </w:r>
      <w:r w:rsidRPr="00372B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конкурсе </w:t>
      </w:r>
    </w:p>
    <w:p w:rsidR="00372BB8" w:rsidRPr="00372BB8" w:rsidRDefault="00372BB8" w:rsidP="00E22DAC">
      <w:pPr>
        <w:spacing w:after="0" w:line="240" w:lineRule="auto"/>
        <w:ind w:left="6804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B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«Семья года </w:t>
      </w:r>
      <w:r w:rsidR="00E22D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2023 в Черниговском муниципальном районе</w:t>
      </w:r>
      <w:r w:rsidRPr="00372B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</w:t>
      </w: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Требования, предъявляемые к оформлению письменных представлений и материалов для участия в конкурсе «Семья года </w:t>
      </w:r>
      <w:r w:rsidR="00E22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Черниговского муниципального района</w:t>
      </w:r>
      <w:r w:rsidRPr="00372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Семья, заявившая для участия в конкурсе, должны представить следующие материалы </w:t>
      </w:r>
      <w:r w:rsidRPr="0037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(материалы, представляемые в форматах </w:t>
      </w:r>
      <w:r w:rsidRPr="0037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pdf</w:t>
      </w:r>
      <w:r w:rsidRPr="0037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37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tiff</w:t>
      </w:r>
      <w:r w:rsidRPr="0037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др. </w:t>
      </w:r>
      <w:r w:rsidRPr="00372B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обязательно дублировать в формате </w:t>
      </w:r>
      <w:r w:rsidRPr="00372B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Word</w:t>
      </w:r>
      <w:r w:rsidRPr="0037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на участие семьи в конкурсе </w:t>
      </w:r>
    </w:p>
    <w:p w:rsidR="00372BB8" w:rsidRPr="00372BB8" w:rsidRDefault="00372BB8" w:rsidP="00372B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семьи;</w:t>
      </w:r>
    </w:p>
    <w:p w:rsidR="00372BB8" w:rsidRPr="00372BB8" w:rsidRDefault="00372BB8" w:rsidP="00372B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 грамот, дипломов, благодарственных писем;</w:t>
      </w:r>
    </w:p>
    <w:p w:rsidR="00372BB8" w:rsidRPr="00372BB8" w:rsidRDefault="00372BB8" w:rsidP="00372B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в формате Microsoft PowerPoint (не более 20 слайдов) и/или видеоролик;</w:t>
      </w:r>
    </w:p>
    <w:p w:rsidR="00372BB8" w:rsidRPr="00372BB8" w:rsidRDefault="00372BB8" w:rsidP="00372B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семейные фотографии;</w:t>
      </w:r>
    </w:p>
    <w:p w:rsidR="00372BB8" w:rsidRPr="00372BB8" w:rsidRDefault="00372BB8" w:rsidP="00372B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материалы, представленных по усмотрению семьи (портфолио, генеалогическое дерево, копии публикаций в СМИ, дополнительные видеоролики и пр.)</w:t>
      </w: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2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Требования, предъявляемые к оформлению представления 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участие семьи в Краевом  конкурсе:</w:t>
      </w:r>
    </w:p>
    <w:p w:rsidR="00372BB8" w:rsidRPr="00372BB8" w:rsidRDefault="00372BB8" w:rsidP="00372BB8">
      <w:pPr>
        <w:tabs>
          <w:tab w:val="left" w:pos="709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заполняются строго в соответствии с установленной формой (Приложение 1).</w:t>
      </w:r>
    </w:p>
    <w:p w:rsidR="00372BB8" w:rsidRPr="00372BB8" w:rsidRDefault="00372BB8" w:rsidP="00372BB8">
      <w:pPr>
        <w:tabs>
          <w:tab w:val="left" w:pos="709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пункте 5 представляется информация на каждого члена семьи с указанием фамилии, имени, отчества, достижений члена семьи; </w:t>
      </w:r>
    </w:p>
    <w:p w:rsidR="00372BB8" w:rsidRPr="00372BB8" w:rsidRDefault="00372BB8" w:rsidP="00372BB8">
      <w:pPr>
        <w:tabs>
          <w:tab w:val="left" w:pos="709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пункте 7 необходимо указать фамилию, имя, отчество члена семьи, чьи контактные данные указываются. </w:t>
      </w: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372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Требования, предъявляемые к предоставлению грамот, дипломов, благодарственных писем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72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Требования, предъявляемые к видеоролику:</w:t>
      </w: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видеоролика не более 2 минут.</w:t>
      </w: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видеоролике должна содержаться информация о </w:t>
      </w:r>
      <w:r w:rsidR="000C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составе семьи, её достижениях, </w:t>
      </w: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ценностях и традициях.  </w:t>
      </w: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Pr="00372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Требования, предъявляемые к семейным фотографиям:</w:t>
      </w:r>
    </w:p>
    <w:p w:rsidR="00372BB8" w:rsidRPr="00372BB8" w:rsidRDefault="00372BB8" w:rsidP="00372B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lang w:val="en-US" w:eastAsia="ru-RU"/>
        </w:rPr>
        <w:t>JPG</w:t>
      </w:r>
      <w:r w:rsidRPr="00372BB8">
        <w:rPr>
          <w:rFonts w:ascii="Times New Roman" w:eastAsia="Times New Roman" w:hAnsi="Times New Roman" w:cs="Times New Roman"/>
          <w:sz w:val="28"/>
          <w:lang w:eastAsia="ru-RU"/>
        </w:rPr>
        <w:t xml:space="preserve"> или </w:t>
      </w:r>
      <w:r w:rsidRPr="00372BB8">
        <w:rPr>
          <w:rFonts w:ascii="Times New Roman" w:eastAsia="Times New Roman" w:hAnsi="Times New Roman" w:cs="Times New Roman"/>
          <w:sz w:val="28"/>
          <w:lang w:val="en-US" w:eastAsia="ru-RU"/>
        </w:rPr>
        <w:t>TIFF</w:t>
      </w:r>
    </w:p>
    <w:p w:rsidR="00372BB8" w:rsidRPr="00372BB8" w:rsidRDefault="00372BB8" w:rsidP="00372B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lang w:eastAsia="ru-RU"/>
        </w:rPr>
        <w:t xml:space="preserve"> 300 </w:t>
      </w:r>
      <w:r w:rsidRPr="00372BB8">
        <w:rPr>
          <w:rFonts w:ascii="Times New Roman" w:eastAsia="Times New Roman" w:hAnsi="Times New Roman" w:cs="Times New Roman"/>
          <w:sz w:val="28"/>
          <w:lang w:val="en-US" w:eastAsia="ru-RU"/>
        </w:rPr>
        <w:t>dpi</w:t>
      </w:r>
    </w:p>
    <w:p w:rsidR="00372BB8" w:rsidRPr="00372BB8" w:rsidRDefault="00372BB8" w:rsidP="00372B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lang w:eastAsia="ru-RU"/>
        </w:rPr>
        <w:t>не более 20 штук</w:t>
      </w:r>
    </w:p>
    <w:p w:rsidR="00372BB8" w:rsidRPr="00372BB8" w:rsidRDefault="00372BB8" w:rsidP="00372B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lang w:eastAsia="ru-RU"/>
        </w:rPr>
        <w:t>каждая фотография должна быть подписана</w:t>
      </w:r>
    </w:p>
    <w:p w:rsidR="00372BB8" w:rsidRPr="00372BB8" w:rsidRDefault="00372BB8" w:rsidP="00372B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2BB8">
        <w:rPr>
          <w:rFonts w:ascii="Times New Roman" w:eastAsia="Times New Roman" w:hAnsi="Times New Roman" w:cs="Times New Roman"/>
          <w:sz w:val="28"/>
          <w:lang w:eastAsia="ru-RU"/>
        </w:rPr>
        <w:t>характер фото – позитивный, отражающий лучшие традиции и взаимоотношения внутри семьи.</w:t>
      </w:r>
    </w:p>
    <w:p w:rsidR="00372BB8" w:rsidRPr="00372BB8" w:rsidRDefault="00372BB8" w:rsidP="00372BB8">
      <w:pPr>
        <w:tabs>
          <w:tab w:val="left" w:pos="121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2BB8" w:rsidRPr="00372BB8" w:rsidRDefault="00372BB8" w:rsidP="00372BB8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6C9B" w:rsidRPr="00372BB8" w:rsidRDefault="00076C9B">
      <w:pPr>
        <w:rPr>
          <w:rFonts w:ascii="Times New Roman" w:hAnsi="Times New Roman" w:cs="Times New Roman"/>
          <w:sz w:val="28"/>
          <w:szCs w:val="28"/>
        </w:rPr>
      </w:pPr>
    </w:p>
    <w:sectPr w:rsidR="00076C9B" w:rsidRPr="00372BB8" w:rsidSect="0063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" w15:restartNumberingAfterBreak="0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628F4"/>
    <w:multiLevelType w:val="hybridMultilevel"/>
    <w:tmpl w:val="4DD44844"/>
    <w:lvl w:ilvl="0" w:tplc="721036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B8"/>
    <w:rsid w:val="00076C9B"/>
    <w:rsid w:val="00093AC7"/>
    <w:rsid w:val="000C515E"/>
    <w:rsid w:val="00372BB8"/>
    <w:rsid w:val="00AF1912"/>
    <w:rsid w:val="00C82A95"/>
    <w:rsid w:val="00D06020"/>
    <w:rsid w:val="00E2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A806"/>
  <w15:chartTrackingRefBased/>
  <w15:docId w15:val="{17BA8621-536E-4244-A388-9EF45570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9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profile/575166792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hernigovka_rdk" TargetMode="External"/><Relationship Id="rId5" Type="http://schemas.openxmlformats.org/officeDocument/2006/relationships/hyperlink" Target="https://t.me/chernigovka_r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2023-03-28T09:57:00Z</dcterms:created>
  <dcterms:modified xsi:type="dcterms:W3CDTF">2023-03-28T12:08:00Z</dcterms:modified>
</cp:coreProperties>
</file>