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01" w:rsidRPr="00AD03AD" w:rsidRDefault="00833201" w:rsidP="00833201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3201" w:rsidRDefault="00833201" w:rsidP="00833201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районном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творческом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AD03AD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:rsidR="00833201" w:rsidRPr="00AD03AD" w:rsidRDefault="00833201" w:rsidP="00833201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«Славим Отечество и Героев», посвященный </w:t>
      </w:r>
    </w:p>
    <w:p w:rsidR="00833201" w:rsidRPr="00AD03AD" w:rsidRDefault="00833201" w:rsidP="00833201">
      <w:pPr>
        <w:tabs>
          <w:tab w:val="num" w:pos="-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героев Отечества.</w:t>
      </w:r>
    </w:p>
    <w:p w:rsidR="00833201" w:rsidRPr="00AD03AD" w:rsidRDefault="00833201" w:rsidP="00833201">
      <w:pPr>
        <w:tabs>
          <w:tab w:val="num" w:pos="-1980"/>
        </w:tabs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33201" w:rsidRPr="00267900" w:rsidRDefault="00833201" w:rsidP="00267900">
      <w:pPr>
        <w:pStyle w:val="a5"/>
        <w:numPr>
          <w:ilvl w:val="0"/>
          <w:numId w:val="2"/>
        </w:numPr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3201" w:rsidRPr="006E43AB" w:rsidRDefault="00833201" w:rsidP="0083320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739675">
        <w:rPr>
          <w:rFonts w:ascii="Times New Roman" w:hAnsi="Times New Roman" w:cs="Times New Roman"/>
          <w:sz w:val="28"/>
          <w:szCs w:val="28"/>
        </w:rPr>
        <w:t xml:space="preserve">1.1. Районный творческий  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739675">
        <w:rPr>
          <w:rFonts w:ascii="Times New Roman" w:hAnsi="Times New Roman" w:cs="Times New Roman"/>
          <w:sz w:val="28"/>
          <w:szCs w:val="28"/>
        </w:rPr>
        <w:t>конкурс «Славим Отечество и Героев» (далее по тексту – Конкурс), проводи</w:t>
      </w:r>
      <w:r>
        <w:rPr>
          <w:rFonts w:ascii="Times New Roman" w:hAnsi="Times New Roman" w:cs="Times New Roman"/>
          <w:sz w:val="28"/>
          <w:szCs w:val="28"/>
        </w:rPr>
        <w:t>тся при поддержке Администрации</w:t>
      </w:r>
      <w:r w:rsidRPr="00739675">
        <w:rPr>
          <w:rFonts w:ascii="Times New Roman" w:hAnsi="Times New Roman" w:cs="Times New Roman"/>
          <w:sz w:val="28"/>
          <w:szCs w:val="28"/>
        </w:rPr>
        <w:t xml:space="preserve"> Чер</w:t>
      </w:r>
      <w:r w:rsidR="00516022">
        <w:rPr>
          <w:rFonts w:ascii="Times New Roman" w:hAnsi="Times New Roman" w:cs="Times New Roman"/>
          <w:sz w:val="28"/>
          <w:szCs w:val="28"/>
        </w:rPr>
        <w:t>ниговского муниципального округа</w:t>
      </w:r>
      <w:r w:rsidRPr="00739675">
        <w:rPr>
          <w:rFonts w:ascii="Times New Roman" w:hAnsi="Times New Roman" w:cs="Times New Roman"/>
          <w:sz w:val="28"/>
          <w:szCs w:val="28"/>
        </w:rPr>
        <w:t xml:space="preserve"> и Муниципальным бюджетным учреждением культуры «Черниговским районным центром культуры и досуга»   </w:t>
      </w:r>
      <w:r w:rsidRPr="00739675">
        <w:rPr>
          <w:rFonts w:ascii="Times New Roman" w:eastAsiaTheme="minorEastAsia" w:hAnsi="Times New Roman" w:cs="Times New Roman"/>
          <w:sz w:val="28"/>
          <w:szCs w:val="28"/>
          <w:lang w:eastAsia="en-US"/>
        </w:rPr>
        <w:t>в рамках реализации программы «Патриотическое воспитание граждан Черниговского муниципального района на 2017-2024 годы», в рамках мероприятий по сохранению культурного наследия, исторического единения и в честь празднования Дня героев Отечества. Конкурс направлен на восстановление культурно-исторической преемственности поколений через прославление памяти о Героях Отечества, а также содействие формированию среды, способствующей нравственному становлению детей и молодежи.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201" w:rsidRPr="009B5659" w:rsidRDefault="00833201" w:rsidP="00833201">
      <w:pPr>
        <w:pStyle w:val="a5"/>
        <w:numPr>
          <w:ilvl w:val="0"/>
          <w:numId w:val="2"/>
        </w:numPr>
        <w:tabs>
          <w:tab w:val="num" w:pos="-1980"/>
        </w:tabs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65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33201" w:rsidRPr="009B5659" w:rsidRDefault="00833201" w:rsidP="00833201">
      <w:pPr>
        <w:pStyle w:val="a5"/>
        <w:numPr>
          <w:ilvl w:val="1"/>
          <w:numId w:val="1"/>
        </w:numPr>
        <w:tabs>
          <w:tab w:val="num" w:pos="-1980"/>
        </w:tabs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9B5659">
        <w:rPr>
          <w:rFonts w:ascii="Times New Roman" w:hAnsi="Times New Roman" w:cs="Times New Roman"/>
          <w:sz w:val="28"/>
          <w:szCs w:val="28"/>
        </w:rPr>
        <w:t>Нравственно-эстетическое патриотического воспитание подрастающего поколения, приобщение молодого поколения к героическому прошлому страны и сохранение памяти о доблестном прошлом своего Отечества.</w:t>
      </w:r>
    </w:p>
    <w:p w:rsidR="00833201" w:rsidRDefault="00833201" w:rsidP="00833201">
      <w:pPr>
        <w:pStyle w:val="a5"/>
        <w:numPr>
          <w:ilvl w:val="0"/>
          <w:numId w:val="2"/>
        </w:numPr>
        <w:tabs>
          <w:tab w:val="num" w:pos="-1980"/>
        </w:tabs>
        <w:spacing w:after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6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3201" w:rsidRPr="006B39BA" w:rsidRDefault="00833201" w:rsidP="00833201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 w:rsidRPr="00739675">
        <w:rPr>
          <w:rFonts w:ascii="Times New Roman" w:hAnsi="Times New Roman" w:cs="Times New Roman"/>
          <w:sz w:val="28"/>
          <w:szCs w:val="28"/>
        </w:rPr>
        <w:t>3.1 Создание условий для сохранения памяти о мужестве российских воинов, защищавших рубежи Родины, а также военнослужащих в войнах и военных конфликтах, как в СССР, так и в Российской Федерации.</w:t>
      </w:r>
    </w:p>
    <w:p w:rsidR="00833201" w:rsidRPr="006B39BA" w:rsidRDefault="00833201" w:rsidP="00833201">
      <w:pPr>
        <w:pStyle w:val="a5"/>
        <w:numPr>
          <w:ilvl w:val="1"/>
          <w:numId w:val="2"/>
        </w:numPr>
        <w:spacing w:after="80"/>
        <w:ind w:left="426"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A">
        <w:rPr>
          <w:rFonts w:ascii="Times New Roman" w:hAnsi="Times New Roman" w:cs="Times New Roman"/>
          <w:sz w:val="28"/>
          <w:szCs w:val="28"/>
        </w:rPr>
        <w:t>Актуализация исторического наследия стр</w:t>
      </w:r>
      <w:r>
        <w:rPr>
          <w:rFonts w:ascii="Times New Roman" w:hAnsi="Times New Roman" w:cs="Times New Roman"/>
          <w:sz w:val="28"/>
          <w:szCs w:val="28"/>
        </w:rPr>
        <w:t xml:space="preserve">аны, популяризация героизма как </w:t>
      </w:r>
      <w:r w:rsidRPr="006B39BA">
        <w:rPr>
          <w:rFonts w:ascii="Times New Roman" w:hAnsi="Times New Roman" w:cs="Times New Roman"/>
          <w:sz w:val="28"/>
          <w:szCs w:val="28"/>
        </w:rPr>
        <w:t>формы патриотического выр</w:t>
      </w:r>
      <w:r>
        <w:rPr>
          <w:rFonts w:ascii="Times New Roman" w:hAnsi="Times New Roman" w:cs="Times New Roman"/>
          <w:sz w:val="28"/>
          <w:szCs w:val="28"/>
        </w:rPr>
        <w:t xml:space="preserve">ажения творческими методами,  </w:t>
      </w:r>
      <w:r w:rsidRPr="006B39BA">
        <w:rPr>
          <w:rFonts w:ascii="Times New Roman" w:hAnsi="Times New Roman" w:cs="Times New Roman"/>
          <w:sz w:val="28"/>
          <w:szCs w:val="28"/>
        </w:rPr>
        <w:t>художественного слова.</w:t>
      </w:r>
    </w:p>
    <w:p w:rsidR="00833201" w:rsidRPr="006B39BA" w:rsidRDefault="00833201" w:rsidP="00833201">
      <w:pPr>
        <w:pStyle w:val="a5"/>
        <w:numPr>
          <w:ilvl w:val="1"/>
          <w:numId w:val="2"/>
        </w:numPr>
        <w:spacing w:after="80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A">
        <w:rPr>
          <w:rFonts w:ascii="Times New Roman" w:hAnsi="Times New Roman" w:cs="Times New Roman"/>
          <w:sz w:val="28"/>
          <w:szCs w:val="28"/>
        </w:rPr>
        <w:t>Воспитание всесторонне развитой и гармоничной личности, чувства патриотизма, гражд</w:t>
      </w:r>
      <w:r>
        <w:rPr>
          <w:rFonts w:ascii="Times New Roman" w:hAnsi="Times New Roman" w:cs="Times New Roman"/>
          <w:sz w:val="28"/>
          <w:szCs w:val="28"/>
        </w:rPr>
        <w:t xml:space="preserve">анского долга, любви к Родине, </w:t>
      </w:r>
      <w:r w:rsidRPr="006B39BA">
        <w:rPr>
          <w:rFonts w:ascii="Times New Roman" w:hAnsi="Times New Roman" w:cs="Times New Roman"/>
          <w:sz w:val="28"/>
          <w:szCs w:val="28"/>
        </w:rPr>
        <w:t>интереса к истории своей страны, бережного отношения к историческому прошлому своей страны.</w:t>
      </w:r>
    </w:p>
    <w:p w:rsidR="00833201" w:rsidRPr="006B39BA" w:rsidRDefault="00833201" w:rsidP="00833201">
      <w:pPr>
        <w:pStyle w:val="a5"/>
        <w:numPr>
          <w:ilvl w:val="1"/>
          <w:numId w:val="2"/>
        </w:numPr>
        <w:spacing w:after="80"/>
        <w:ind w:left="0" w:right="-2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39BA">
        <w:rPr>
          <w:rFonts w:ascii="Times New Roman" w:hAnsi="Times New Roman" w:cs="Times New Roman"/>
          <w:sz w:val="28"/>
          <w:szCs w:val="28"/>
        </w:rPr>
        <w:t xml:space="preserve">Повышение творческой активности и инициативы у подрастающего поколения. </w:t>
      </w:r>
    </w:p>
    <w:p w:rsidR="00833201" w:rsidRPr="00143E2C" w:rsidRDefault="00833201" w:rsidP="00833201">
      <w:pPr>
        <w:tabs>
          <w:tab w:val="num" w:pos="-1980"/>
        </w:tabs>
        <w:spacing w:after="80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39BA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833201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9675">
        <w:rPr>
          <w:rFonts w:ascii="Times New Roman" w:hAnsi="Times New Roman" w:cs="Times New Roman"/>
          <w:sz w:val="28"/>
          <w:szCs w:val="28"/>
        </w:rPr>
        <w:t xml:space="preserve">  Оргкомитет осуществляет прием заявок, отбор конкурсантов и другую организационную работу в соответствии с требованиями настоящего Положения.</w:t>
      </w:r>
    </w:p>
    <w:p w:rsidR="00833201" w:rsidRPr="00AD03AD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201" w:rsidRPr="00AD03AD" w:rsidRDefault="00833201" w:rsidP="00833201">
      <w:pPr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5.</w:t>
      </w:r>
      <w:r w:rsidRPr="00AD03AD">
        <w:rPr>
          <w:rFonts w:ascii="Times New Roman" w:hAnsi="Times New Roman" w:cs="Times New Roman"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33201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9675"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 учащиеся общеобразовательных школ, а также все любители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9675">
        <w:rPr>
          <w:rFonts w:ascii="Times New Roman" w:hAnsi="Times New Roman" w:cs="Times New Roman"/>
          <w:sz w:val="28"/>
          <w:szCs w:val="28"/>
        </w:rPr>
        <w:t xml:space="preserve"> художественного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 чтецы </w:t>
      </w:r>
      <w:r w:rsidRPr="00739675">
        <w:rPr>
          <w:rFonts w:ascii="Times New Roman" w:hAnsi="Times New Roman" w:cs="Times New Roman"/>
          <w:sz w:val="28"/>
          <w:szCs w:val="28"/>
        </w:rPr>
        <w:t xml:space="preserve"> и всех кто </w:t>
      </w:r>
      <w:r w:rsidRPr="00739675">
        <w:rPr>
          <w:rFonts w:ascii="Times New Roman" w:hAnsi="Times New Roman" w:cs="Times New Roman"/>
          <w:sz w:val="28"/>
          <w:szCs w:val="28"/>
        </w:rPr>
        <w:lastRenderedPageBreak/>
        <w:t>увлечен видеосъемкой в трех возрастных категориях в возрасте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9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201" w:rsidRPr="000273A9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D297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9675">
        <w:rPr>
          <w:rFonts w:ascii="Times New Roman" w:hAnsi="Times New Roman" w:cs="Times New Roman"/>
          <w:b/>
          <w:bCs/>
          <w:sz w:val="28"/>
          <w:szCs w:val="28"/>
        </w:rPr>
        <w:t xml:space="preserve"> до 17 лет: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D297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-9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лет; </w:t>
      </w:r>
      <w:r>
        <w:rPr>
          <w:rFonts w:ascii="Times New Roman" w:hAnsi="Times New Roman" w:cs="Times New Roman"/>
          <w:b/>
          <w:sz w:val="28"/>
          <w:szCs w:val="28"/>
        </w:rPr>
        <w:t>10 -13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лет;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– 17 лет.</w:t>
      </w:r>
      <w:r>
        <w:rPr>
          <w:rFonts w:ascii="Times New Roman" w:hAnsi="Times New Roman" w:cs="Times New Roman"/>
          <w:b/>
          <w:sz w:val="28"/>
          <w:szCs w:val="28"/>
        </w:rPr>
        <w:t>) 18-35, 36 и старше</w:t>
      </w:r>
    </w:p>
    <w:p w:rsidR="00833201" w:rsidRPr="00AD03AD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01" w:rsidRPr="00AD03AD" w:rsidRDefault="00833201" w:rsidP="00833201">
      <w:pPr>
        <w:spacing w:after="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6. Номинации творческого конкурса</w:t>
      </w:r>
    </w:p>
    <w:p w:rsidR="00833201" w:rsidRP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90E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833201" w:rsidRPr="00AD03AD" w:rsidRDefault="00833201" w:rsidP="00833201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6.1</w:t>
      </w:r>
      <w:r w:rsidRPr="00739675">
        <w:rPr>
          <w:rFonts w:ascii="Times New Roman" w:hAnsi="Times New Roman" w:cs="Times New Roman"/>
          <w:b/>
          <w:bCs/>
          <w:sz w:val="28"/>
          <w:szCs w:val="28"/>
        </w:rPr>
        <w:t>. Художественное слово.</w:t>
      </w:r>
      <w:r w:rsidRPr="00739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Конкурса представляет на Конкурсе художественное чтение </w:t>
      </w:r>
      <w:r w:rsidRPr="00739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произведения в стихотворной форме</w:t>
      </w:r>
      <w:r w:rsidRPr="00739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(либо отрывок из произведения). От каждого Участника на Конкурс может быть представлено только одно произведение патриотической или военной тематики. У</w:t>
      </w:r>
      <w:r w:rsidRPr="00739675">
        <w:rPr>
          <w:rFonts w:ascii="Times New Roman" w:hAnsi="Times New Roman" w:cs="Times New Roman"/>
          <w:sz w:val="28"/>
          <w:szCs w:val="28"/>
        </w:rPr>
        <w:t xml:space="preserve">частие в Конкурсе осуществляется путем отправки творческой работы Участника в электронной форме  </w:t>
      </w:r>
      <w:r w:rsidR="00BE1383">
        <w:rPr>
          <w:rFonts w:ascii="Times New Roman" w:hAnsi="Times New Roman" w:cs="Times New Roman"/>
          <w:sz w:val="28"/>
          <w:szCs w:val="28"/>
        </w:rPr>
        <w:t>на</w:t>
      </w:r>
      <w:r w:rsidRPr="00739675">
        <w:rPr>
          <w:rFonts w:ascii="Times New Roman" w:hAnsi="Times New Roman" w:cs="Times New Roman"/>
          <w:sz w:val="28"/>
          <w:szCs w:val="28"/>
        </w:rPr>
        <w:t xml:space="preserve"> адрес   </w:t>
      </w:r>
      <w:hyperlink r:id="rId6"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lomakova</w:t>
        </w:r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68@</w:t>
        </w:r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bk</w:t>
        </w:r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739675">
        <w:rPr>
          <w:rFonts w:ascii="Times New Roman" w:hAnsi="Times New Roman" w:cs="Times New Roman"/>
          <w:sz w:val="28"/>
          <w:szCs w:val="28"/>
        </w:rPr>
        <w:t xml:space="preserve"> </w:t>
      </w:r>
      <w:r w:rsidRPr="007396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39675">
        <w:rPr>
          <w:rFonts w:ascii="Times New Roman" w:hAnsi="Times New Roman" w:cs="Times New Roman"/>
          <w:sz w:val="28"/>
          <w:szCs w:val="28"/>
        </w:rPr>
        <w:t xml:space="preserve"> пометкой</w:t>
      </w:r>
      <w:r w:rsidRPr="00739675">
        <w:rPr>
          <w:rFonts w:ascii="Times New Roman" w:hAnsi="Times New Roman" w:cs="Times New Roman"/>
          <w:b/>
          <w:bCs/>
          <w:sz w:val="28"/>
          <w:szCs w:val="28"/>
        </w:rPr>
        <w:t xml:space="preserve"> «Конкурс».</w:t>
      </w:r>
    </w:p>
    <w:p w:rsidR="00833201" w:rsidRPr="00263D15" w:rsidRDefault="00833201" w:rsidP="00833201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Требования, предъявляемые Организатором к Творческой работе:</w:t>
      </w:r>
      <w:r w:rsidRPr="00AD03AD">
        <w:rPr>
          <w:rFonts w:ascii="Times New Roman" w:hAnsi="Times New Roman" w:cs="Times New Roman"/>
          <w:sz w:val="28"/>
          <w:szCs w:val="28"/>
        </w:rPr>
        <w:br/>
        <w:t xml:space="preserve">Творческая работа должна содержать видеоролик, где Участник читает наизусть стихотворение, либо отрывок из произведения. </w:t>
      </w:r>
      <w:r w:rsidRPr="002B0B4A">
        <w:rPr>
          <w:rFonts w:ascii="Times New Roman" w:hAnsi="Times New Roman" w:cs="Times New Roman"/>
          <w:color w:val="000000"/>
          <w:sz w:val="28"/>
          <w:szCs w:val="28"/>
        </w:rPr>
        <w:t>Требования к видео: формат AVI, MKV, MOV, MP4</w:t>
      </w:r>
      <w:r w:rsidRPr="00AD03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D03AD">
        <w:rPr>
          <w:rFonts w:ascii="Times New Roman" w:hAnsi="Times New Roman" w:cs="Times New Roman"/>
          <w:sz w:val="28"/>
          <w:szCs w:val="28"/>
        </w:rPr>
        <w:t xml:space="preserve"> Размер файла  с видеороликом должен быть не более 15 (пятнадцати) Мб. Длительность всего видеофайла не должна превышать </w:t>
      </w:r>
      <w:r>
        <w:rPr>
          <w:rFonts w:ascii="Times New Roman" w:hAnsi="Times New Roman" w:cs="Times New Roman"/>
          <w:b/>
          <w:sz w:val="28"/>
          <w:szCs w:val="28"/>
        </w:rPr>
        <w:t>3 (три</w:t>
      </w:r>
      <w:r w:rsidRPr="00AD03AD">
        <w:rPr>
          <w:rFonts w:ascii="Times New Roman" w:hAnsi="Times New Roman" w:cs="Times New Roman"/>
          <w:b/>
          <w:sz w:val="28"/>
          <w:szCs w:val="28"/>
        </w:rPr>
        <w:t>) минуты!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</w:t>
      </w:r>
      <w:r w:rsidRPr="00C649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490E">
        <w:rPr>
          <w:rFonts w:ascii="Times New Roman" w:hAnsi="Times New Roman" w:cs="Times New Roman"/>
          <w:b/>
          <w:sz w:val="28"/>
          <w:szCs w:val="28"/>
        </w:rPr>
        <w:t>Видеоролик по темам: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b/>
          <w:sz w:val="28"/>
          <w:szCs w:val="28"/>
        </w:rPr>
        <w:t>«Я живу на улице героя», «В моей школе учился ге</w:t>
      </w:r>
      <w:r w:rsidR="004F0D50">
        <w:rPr>
          <w:rFonts w:ascii="Times New Roman" w:hAnsi="Times New Roman" w:cs="Times New Roman"/>
          <w:b/>
          <w:sz w:val="28"/>
          <w:szCs w:val="28"/>
        </w:rPr>
        <w:t>рой», «Горжусь героем своей семьи…</w:t>
      </w:r>
      <w:r w:rsidRPr="00D42843">
        <w:rPr>
          <w:rFonts w:ascii="Times New Roman" w:hAnsi="Times New Roman" w:cs="Times New Roman"/>
          <w:b/>
          <w:sz w:val="28"/>
          <w:szCs w:val="28"/>
        </w:rPr>
        <w:t>», «Герои Отечества-мои земляки»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(индивидуальные и коллективные работы». В ролике могут использоваться архивные и современные фотографии, отрывки из кинохроники и прочее. Видеоматериал должен быть изложен интересно и лаконично с оригинально подобранным текстом.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843">
        <w:rPr>
          <w:rFonts w:ascii="Times New Roman" w:hAnsi="Times New Roman" w:cs="Times New Roman"/>
          <w:sz w:val="28"/>
          <w:szCs w:val="28"/>
        </w:rPr>
        <w:t xml:space="preserve">На конкурс участник подает папку в электронном виде, состоящую из трех файлов: 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>1. Ви</w:t>
      </w:r>
      <w:r>
        <w:rPr>
          <w:rFonts w:ascii="Times New Roman" w:hAnsi="Times New Roman" w:cs="Times New Roman"/>
          <w:sz w:val="28"/>
          <w:szCs w:val="28"/>
        </w:rPr>
        <w:t>деоролик продолжительностью 3-6</w:t>
      </w:r>
      <w:r w:rsidRPr="00D42843">
        <w:rPr>
          <w:rFonts w:ascii="Times New Roman" w:hAnsi="Times New Roman" w:cs="Times New Roman"/>
          <w:sz w:val="28"/>
          <w:szCs w:val="28"/>
        </w:rPr>
        <w:t xml:space="preserve"> мин, в формате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mp4. Файл должен быть подписан: автор(ы) (Ф.И.О.), класс, возраст, название ролика. 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2. Фотография героя (размер фотографии не менее 10X15; формат А4 приветствуется). Файл называется по фамилии изображенного на фотографии героя; 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3. краткий рассказ о герое, а также о его подвиге (объем не более ½ листа А4, гарнитура –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84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D42843">
        <w:rPr>
          <w:rFonts w:ascii="Times New Roman" w:hAnsi="Times New Roman" w:cs="Times New Roman"/>
          <w:sz w:val="28"/>
          <w:szCs w:val="28"/>
        </w:rPr>
        <w:t xml:space="preserve">, кегль – 12, междустрочный интервал – 1,5, поля 20 мм со всех сторон). </w:t>
      </w:r>
    </w:p>
    <w:p w:rsidR="00833201" w:rsidRPr="00B0203D" w:rsidRDefault="00833201" w:rsidP="00B0203D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843">
        <w:rPr>
          <w:rFonts w:ascii="Times New Roman" w:hAnsi="Times New Roman" w:cs="Times New Roman"/>
          <w:sz w:val="28"/>
          <w:szCs w:val="28"/>
        </w:rPr>
        <w:t xml:space="preserve">Папка должна быть подписана: автор (Ф.И.), </w:t>
      </w:r>
      <w:r>
        <w:rPr>
          <w:rFonts w:ascii="Times New Roman" w:hAnsi="Times New Roman" w:cs="Times New Roman"/>
          <w:sz w:val="28"/>
          <w:szCs w:val="28"/>
        </w:rPr>
        <w:t>Черниговский</w:t>
      </w:r>
      <w:r w:rsidRPr="00D42843">
        <w:rPr>
          <w:rFonts w:ascii="Times New Roman" w:hAnsi="Times New Roman" w:cs="Times New Roman"/>
          <w:sz w:val="28"/>
          <w:szCs w:val="28"/>
        </w:rPr>
        <w:t xml:space="preserve"> район, школа, класс, название работы.</w:t>
      </w:r>
      <w:r w:rsidRPr="0026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видеоролики отправляются на электронный адрес </w:t>
      </w:r>
      <w:bookmarkStart w:id="0" w:name="_GoBack"/>
      <w:bookmarkEnd w:id="0"/>
      <w:r w:rsidR="00B0203D">
        <w:fldChar w:fldCharType="begin"/>
      </w:r>
      <w:r w:rsidR="00B0203D">
        <w:instrText xml:space="preserve"> HYPERLINK "mailto:alia.nazmetdinova@yande</w:instrText>
      </w:r>
      <w:r w:rsidR="00B0203D">
        <w:instrText xml:space="preserve">x.ru" \h </w:instrText>
      </w:r>
      <w:r w:rsidR="00B0203D">
        <w:fldChar w:fldCharType="separate"/>
      </w:r>
      <w:r w:rsidR="00B0203D">
        <w:fldChar w:fldCharType="end"/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plys</w:t>
      </w:r>
      <w:proofErr w:type="spellEnd"/>
      <w:r w:rsidRPr="000273A9">
        <w:rPr>
          <w:rStyle w:val="a3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tanya</w:t>
      </w:r>
      <w:proofErr w:type="spellEnd"/>
      <w:r w:rsidRPr="000273A9">
        <w:rPr>
          <w:rStyle w:val="a3"/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bk</w:t>
      </w:r>
      <w:proofErr w:type="spellEnd"/>
      <w:r w:rsidRPr="000273A9">
        <w:rPr>
          <w:rStyle w:val="a3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739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ab/>
      </w:r>
      <w:r w:rsidRPr="00739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201" w:rsidRPr="00263D15" w:rsidRDefault="00833201" w:rsidP="00833201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D03AD">
        <w:rPr>
          <w:rFonts w:ascii="Times New Roman" w:hAnsi="Times New Roman" w:cs="Times New Roman"/>
          <w:sz w:val="28"/>
          <w:szCs w:val="28"/>
        </w:rPr>
        <w:t xml:space="preserve">Видеоролик записывается участником конкурса или его представителем самостоятельно. В видеоролике обязательно должно быть видно лицо участника. В начале видеоролика законный представитель Участника или непосредственно Участник должен произнести фразу: «Имя, фамилию, возраст Участника, фамилию, имя руководителя, наименование учебного заведения, название произведения с указанием его автора, либо в самом начале видеоролик должен содержать вышеперечисленные данные в виде заставки. </w:t>
      </w:r>
    </w:p>
    <w:p w:rsidR="00833201" w:rsidRDefault="00833201" w:rsidP="00833201">
      <w:pPr>
        <w:widowControl/>
        <w:autoSpaceDE/>
        <w:autoSpaceDN/>
        <w:adjustRightInd/>
        <w:spacing w:after="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B4A">
        <w:rPr>
          <w:rFonts w:ascii="Times New Roman" w:hAnsi="Times New Roman" w:cs="Times New Roman"/>
          <w:color w:val="000000"/>
          <w:sz w:val="28"/>
          <w:szCs w:val="28"/>
        </w:rPr>
        <w:t>Использование визуального или звукового сопровождения допускается, но не будет решающим при оценке жюри. </w:t>
      </w:r>
    </w:p>
    <w:p w:rsidR="00833201" w:rsidRPr="00AD03AD" w:rsidRDefault="00833201" w:rsidP="00833201">
      <w:pPr>
        <w:spacing w:after="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01" w:rsidRPr="00263D15" w:rsidRDefault="00833201" w:rsidP="00833201">
      <w:pPr>
        <w:tabs>
          <w:tab w:val="num" w:pos="-1980"/>
        </w:tabs>
        <w:spacing w:after="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15">
        <w:rPr>
          <w:rFonts w:ascii="Times New Roman" w:hAnsi="Times New Roman" w:cs="Times New Roman"/>
          <w:b/>
          <w:sz w:val="28"/>
          <w:szCs w:val="28"/>
        </w:rPr>
        <w:t>7.  Критерии оценки конкурсных работ: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раскрытие темы конкурса;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уровень исполнительского мастерства;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артистизм;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чувство жанровой особенности;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творческий потенциал;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 новизну и оригинальность подачи материала;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эффективность эмоционального воздействия на зрителя, слушателя.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8. </w:t>
      </w:r>
      <w:r w:rsidRPr="00AD03AD">
        <w:rPr>
          <w:rFonts w:ascii="Times New Roman" w:hAnsi="Times New Roman" w:cs="Times New Roman"/>
          <w:b/>
          <w:sz w:val="28"/>
          <w:szCs w:val="28"/>
        </w:rPr>
        <w:t xml:space="preserve"> Порядок рассмотрения конкурсных работ жюри Конкурса: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sz w:val="28"/>
          <w:szCs w:val="28"/>
        </w:rPr>
        <w:t>Жюри Конкурса будет пре</w:t>
      </w:r>
      <w:r>
        <w:rPr>
          <w:rFonts w:ascii="Times New Roman" w:hAnsi="Times New Roman" w:cs="Times New Roman"/>
          <w:sz w:val="28"/>
          <w:szCs w:val="28"/>
        </w:rPr>
        <w:t>дставлено председателем и тремя</w:t>
      </w:r>
      <w:r w:rsidRPr="00AD03AD">
        <w:rPr>
          <w:rFonts w:ascii="Times New Roman" w:hAnsi="Times New Roman" w:cs="Times New Roman"/>
          <w:sz w:val="28"/>
          <w:szCs w:val="28"/>
        </w:rPr>
        <w:t xml:space="preserve"> членами.</w:t>
      </w:r>
    </w:p>
    <w:p w:rsidR="00833201" w:rsidRPr="00AD03AD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AD">
        <w:rPr>
          <w:rFonts w:ascii="Times New Roman" w:hAnsi="Times New Roman" w:cs="Times New Roman"/>
          <w:sz w:val="28"/>
          <w:szCs w:val="28"/>
        </w:rPr>
        <w:t>Состав жюри определяется оргкомитетом</w:t>
      </w:r>
      <w:r>
        <w:rPr>
          <w:rFonts w:ascii="Times New Roman" w:hAnsi="Times New Roman" w:cs="Times New Roman"/>
          <w:sz w:val="28"/>
          <w:szCs w:val="28"/>
        </w:rPr>
        <w:t xml:space="preserve"> из числа  </w:t>
      </w:r>
      <w:r w:rsidRPr="00AD03AD">
        <w:rPr>
          <w:rFonts w:ascii="Times New Roman" w:hAnsi="Times New Roman" w:cs="Times New Roman"/>
          <w:sz w:val="28"/>
          <w:szCs w:val="28"/>
        </w:rPr>
        <w:t xml:space="preserve"> работников культуры</w:t>
      </w:r>
      <w:r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AD03AD">
        <w:rPr>
          <w:rFonts w:ascii="Times New Roman" w:hAnsi="Times New Roman" w:cs="Times New Roman"/>
          <w:sz w:val="28"/>
          <w:szCs w:val="28"/>
        </w:rPr>
        <w:t>.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3AD">
        <w:rPr>
          <w:rFonts w:ascii="Times New Roman" w:hAnsi="Times New Roman" w:cs="Times New Roman"/>
          <w:sz w:val="28"/>
          <w:szCs w:val="28"/>
          <w:u w:val="single"/>
        </w:rPr>
        <w:t>На жюри конкурса возлагаются следующие функции:</w:t>
      </w:r>
    </w:p>
    <w:p w:rsidR="00833201" w:rsidRPr="00AD03AD" w:rsidRDefault="00833201" w:rsidP="00833201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оценка и отбор лучших конкурсных работ;</w:t>
      </w:r>
    </w:p>
    <w:p w:rsidR="00833201" w:rsidRPr="00AD03AD" w:rsidRDefault="00833201" w:rsidP="00833201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- утверждение победителей;</w:t>
      </w:r>
    </w:p>
    <w:p w:rsidR="00833201" w:rsidRPr="00AD03AD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ab/>
        <w:t xml:space="preserve">Творческие работы представляются на Конкурс для оценки жюри. Жюри выявляет соответствие представленных работ номинациям Конкурса, определенным положением о конкурсе по десятибалльной шкале. </w:t>
      </w:r>
    </w:p>
    <w:p w:rsidR="00833201" w:rsidRPr="00AD03AD" w:rsidRDefault="00833201" w:rsidP="00833201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Конкурса в каждой номинации, принимает решение об утверждении итогов Конкурса и награждении победителей.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конкурса в каждой номинации определяются </w:t>
      </w:r>
      <w:r w:rsidRPr="00FC57D3">
        <w:rPr>
          <w:rFonts w:ascii="Times New Roman" w:hAnsi="Times New Roman" w:cs="Times New Roman"/>
          <w:b/>
          <w:sz w:val="28"/>
          <w:szCs w:val="28"/>
        </w:rPr>
        <w:t>Лауреаты 1,2,3 степеней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03AD">
        <w:rPr>
          <w:rFonts w:ascii="Times New Roman" w:hAnsi="Times New Roman" w:cs="Times New Roman"/>
          <w:sz w:val="28"/>
          <w:szCs w:val="28"/>
        </w:rPr>
        <w:t>Протокол заседания жюри является официальным документом для вручения призов номинантам Конкурса.</w:t>
      </w:r>
    </w:p>
    <w:p w:rsidR="00833201" w:rsidRDefault="00833201" w:rsidP="00833201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Заседание жюри считается правомочным при наличии не менее 2/3 состава его членов, решение об определении победителей Конкурса принимается большинством голосов от установленного числа членов жюри, все остальные решения принимаются большинством голосов от числа присутствующих.</w:t>
      </w:r>
    </w:p>
    <w:p w:rsidR="00833201" w:rsidRDefault="00833201" w:rsidP="00267900">
      <w:pPr>
        <w:tabs>
          <w:tab w:val="num" w:pos="-1980"/>
        </w:tabs>
        <w:spacing w:after="8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38">
        <w:rPr>
          <w:rFonts w:ascii="Times New Roman" w:hAnsi="Times New Roman" w:cs="Times New Roman"/>
          <w:b/>
          <w:sz w:val="28"/>
          <w:szCs w:val="28"/>
        </w:rPr>
        <w:t xml:space="preserve">9. Сроки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14E38">
        <w:rPr>
          <w:rFonts w:ascii="Times New Roman" w:hAnsi="Times New Roman" w:cs="Times New Roman"/>
          <w:b/>
          <w:sz w:val="28"/>
          <w:szCs w:val="28"/>
        </w:rPr>
        <w:t>место проведения</w:t>
      </w:r>
    </w:p>
    <w:p w:rsidR="00833201" w:rsidRDefault="00833201" w:rsidP="00833201">
      <w:pPr>
        <w:tabs>
          <w:tab w:val="num" w:pos="-1980"/>
        </w:tabs>
        <w:spacing w:after="8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9.1. Сроки проведения конкурса с 20 ноября 2023 года по 09 декабря 2023 года. </w:t>
      </w:r>
    </w:p>
    <w:p w:rsidR="00833201" w:rsidRDefault="00833201" w:rsidP="00833201">
      <w:pPr>
        <w:spacing w:after="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39675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>2. Прием работ  художественное слово</w:t>
      </w:r>
      <w:r w:rsidRPr="00739675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 </w:t>
      </w:r>
      <w:hyperlink r:id="rId7"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lomakova</w:t>
        </w:r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68@</w:t>
        </w:r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bk</w:t>
        </w:r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73967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833201" w:rsidRPr="002C63FA" w:rsidRDefault="00833201" w:rsidP="00833201">
      <w:pPr>
        <w:spacing w:after="80"/>
        <w:rPr>
          <w:b/>
          <w:bCs/>
        </w:rPr>
      </w:pPr>
    </w:p>
    <w:p w:rsidR="00833201" w:rsidRPr="000273A9" w:rsidRDefault="00833201" w:rsidP="00833201">
      <w:pPr>
        <w:rPr>
          <w:b/>
          <w:bCs/>
        </w:rPr>
      </w:pPr>
      <w:r w:rsidRPr="00739675">
        <w:rPr>
          <w:rFonts w:ascii="Times New Roman" w:hAnsi="Times New Roman" w:cs="Times New Roman"/>
          <w:b/>
          <w:bCs/>
          <w:sz w:val="28"/>
          <w:szCs w:val="28"/>
        </w:rPr>
        <w:t xml:space="preserve">9.3. Прием видеороликов по адресу </w:t>
      </w:r>
      <w:r w:rsidRPr="000273A9">
        <w:t xml:space="preserve"> 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plys</w:t>
      </w:r>
      <w:proofErr w:type="spellEnd"/>
      <w:r w:rsidRPr="000273A9">
        <w:rPr>
          <w:rStyle w:val="a3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tanya</w:t>
      </w:r>
      <w:proofErr w:type="spellEnd"/>
      <w:r w:rsidRPr="000273A9">
        <w:rPr>
          <w:rStyle w:val="a3"/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bk</w:t>
      </w:r>
      <w:proofErr w:type="spellEnd"/>
      <w:r w:rsidRPr="000273A9">
        <w:rPr>
          <w:rStyle w:val="a3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833201" w:rsidRDefault="00833201" w:rsidP="00833201">
      <w:pPr>
        <w:tabs>
          <w:tab w:val="num" w:pos="-1980"/>
        </w:tabs>
        <w:spacing w:after="8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9.4. Подведение итогов </w:t>
      </w:r>
      <w:r w:rsidR="00ED2979">
        <w:rPr>
          <w:rFonts w:ascii="Times New Roman" w:hAnsi="Times New Roman" w:cs="Times New Roman"/>
          <w:b/>
          <w:sz w:val="28"/>
          <w:szCs w:val="28"/>
        </w:rPr>
        <w:t>конкурса с 06 по 08 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г.  </w:t>
      </w:r>
    </w:p>
    <w:p w:rsidR="00833201" w:rsidRPr="009B2938" w:rsidRDefault="00833201" w:rsidP="00833201">
      <w:pPr>
        <w:tabs>
          <w:tab w:val="num" w:pos="-1980"/>
        </w:tabs>
        <w:spacing w:after="80"/>
        <w:contextualSpacing/>
        <w:rPr>
          <w:rFonts w:ascii="Times New Roman" w:hAnsi="Times New Roman" w:cs="Times New Roman"/>
          <w:sz w:val="28"/>
          <w:szCs w:val="28"/>
        </w:rPr>
      </w:pPr>
      <w:r w:rsidRPr="009B2938">
        <w:rPr>
          <w:rFonts w:ascii="Times New Roman" w:hAnsi="Times New Roman" w:cs="Times New Roman"/>
          <w:sz w:val="28"/>
          <w:szCs w:val="28"/>
        </w:rPr>
        <w:t xml:space="preserve"> Заявка в Приложении№1</w:t>
      </w:r>
    </w:p>
    <w:p w:rsidR="00833201" w:rsidRPr="00263D15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Pr="00263D15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лучшие видео-работы </w:t>
      </w:r>
      <w:r w:rsidR="00516022">
        <w:rPr>
          <w:rFonts w:ascii="Times New Roman" w:hAnsi="Times New Roman" w:cs="Times New Roman"/>
          <w:b/>
          <w:sz w:val="28"/>
          <w:szCs w:val="28"/>
        </w:rPr>
        <w:t xml:space="preserve">будут иметь преимущество </w:t>
      </w:r>
      <w:r w:rsidR="000573B6">
        <w:rPr>
          <w:rFonts w:ascii="Times New Roman" w:hAnsi="Times New Roman" w:cs="Times New Roman"/>
          <w:b/>
          <w:sz w:val="28"/>
          <w:szCs w:val="28"/>
        </w:rPr>
        <w:t xml:space="preserve">показа или участия </w:t>
      </w:r>
      <w:r w:rsidR="00516022">
        <w:rPr>
          <w:rFonts w:ascii="Times New Roman" w:hAnsi="Times New Roman" w:cs="Times New Roman"/>
          <w:b/>
          <w:sz w:val="28"/>
          <w:szCs w:val="28"/>
        </w:rPr>
        <w:t>на районных мероприятиях.</w:t>
      </w:r>
      <w:r w:rsidRPr="00263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165" w:rsidRDefault="00E63165" w:rsidP="00833201">
      <w:pPr>
        <w:tabs>
          <w:tab w:val="num" w:pos="-1980"/>
        </w:tabs>
        <w:spacing w:after="8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01" w:rsidRPr="00AD03AD" w:rsidRDefault="00833201" w:rsidP="00833201">
      <w:pPr>
        <w:tabs>
          <w:tab w:val="num" w:pos="-1980"/>
        </w:tabs>
        <w:spacing w:after="8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AD">
        <w:rPr>
          <w:rFonts w:ascii="Times New Roman" w:hAnsi="Times New Roman" w:cs="Times New Roman"/>
          <w:b/>
          <w:sz w:val="28"/>
          <w:szCs w:val="28"/>
        </w:rPr>
        <w:t>10. Награждение</w:t>
      </w:r>
    </w:p>
    <w:p w:rsidR="00833201" w:rsidRDefault="00833201" w:rsidP="00833201">
      <w:pPr>
        <w:jc w:val="both"/>
        <w:rPr>
          <w:b/>
          <w:bCs/>
        </w:rPr>
      </w:pPr>
      <w:r w:rsidRPr="00739675">
        <w:rPr>
          <w:rFonts w:ascii="Times New Roman" w:hAnsi="Times New Roman" w:cs="Times New Roman"/>
          <w:sz w:val="28"/>
          <w:szCs w:val="28"/>
        </w:rPr>
        <w:t xml:space="preserve">  Награждение победителей Конкурса состоится в соответствии с протоколом заседания жюри в торжественной обстановке.</w:t>
      </w:r>
      <w:r w:rsidR="00516022">
        <w:rPr>
          <w:rFonts w:ascii="Times New Roman" w:hAnsi="Times New Roman" w:cs="Times New Roman"/>
          <w:sz w:val="28"/>
          <w:szCs w:val="28"/>
        </w:rPr>
        <w:t xml:space="preserve"> </w:t>
      </w:r>
      <w:r w:rsidR="00516022" w:rsidRPr="00739675">
        <w:rPr>
          <w:rFonts w:ascii="Times New Roman" w:hAnsi="Times New Roman" w:cs="Times New Roman"/>
          <w:b/>
          <w:bCs/>
          <w:sz w:val="28"/>
          <w:szCs w:val="28"/>
        </w:rPr>
        <w:t>О месте и времени участником будет сообщено дополнительно.</w:t>
      </w:r>
      <w:r w:rsidR="00516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022">
        <w:rPr>
          <w:rFonts w:ascii="Times New Roman" w:hAnsi="Times New Roman" w:cs="Times New Roman"/>
          <w:sz w:val="28"/>
          <w:szCs w:val="28"/>
        </w:rPr>
        <w:t xml:space="preserve">По желанию диплом будет отправлен на электронную почту указанную в ЗАЯВКЕ. </w:t>
      </w:r>
      <w:r w:rsidRPr="00739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01" w:rsidRDefault="00516022" w:rsidP="00833201">
      <w:pPr>
        <w:spacing w:after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Победители и участники</w:t>
      </w:r>
      <w:r w:rsidR="00833201" w:rsidRPr="00739675">
        <w:rPr>
          <w:rFonts w:ascii="Times New Roman" w:hAnsi="Times New Roman" w:cs="Times New Roman"/>
          <w:sz w:val="28"/>
          <w:szCs w:val="28"/>
        </w:rPr>
        <w:t xml:space="preserve"> Конкурса награждаются дипломами и поощрительными призами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3201" w:rsidRPr="00739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01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не выбрать победителя, в случае если ни одна из конкурсных работ, представленных на Конкурс, не отвечает одновременно всем условиям и требованиям.</w:t>
      </w:r>
    </w:p>
    <w:p w:rsidR="00833201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9675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267900">
        <w:rPr>
          <w:rFonts w:ascii="Times New Roman" w:hAnsi="Times New Roman" w:cs="Times New Roman"/>
          <w:sz w:val="28"/>
          <w:szCs w:val="28"/>
        </w:rPr>
        <w:t xml:space="preserve">в социальных сетях учреждения </w:t>
      </w:r>
      <w:hyperlink r:id="rId8" w:history="1">
        <w:r w:rsidR="00267900" w:rsidRPr="006F2BF7">
          <w:rPr>
            <w:rStyle w:val="a3"/>
            <w:rFonts w:ascii="Times New Roman" w:hAnsi="Times New Roman" w:cs="Times New Roman"/>
            <w:sz w:val="28"/>
            <w:szCs w:val="28"/>
          </w:rPr>
          <w:t>https://vk.com/chernigovka_rdk</w:t>
        </w:r>
      </w:hyperlink>
      <w:r w:rsidR="002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67900" w:rsidRPr="006F2BF7">
          <w:rPr>
            <w:rStyle w:val="a3"/>
            <w:rFonts w:ascii="Times New Roman" w:hAnsi="Times New Roman" w:cs="Times New Roman"/>
            <w:sz w:val="28"/>
            <w:szCs w:val="28"/>
          </w:rPr>
          <w:t>https://t.me/chernigovka_rdk</w:t>
        </w:r>
      </w:hyperlink>
      <w:r w:rsidR="002679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67900" w:rsidRPr="006F2BF7">
          <w:rPr>
            <w:rStyle w:val="a3"/>
            <w:rFonts w:ascii="Times New Roman" w:hAnsi="Times New Roman" w:cs="Times New Roman"/>
            <w:sz w:val="28"/>
            <w:szCs w:val="28"/>
          </w:rPr>
          <w:t>https://ok.ru/kulturache</w:t>
        </w:r>
      </w:hyperlink>
      <w:r w:rsidR="00267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201" w:rsidRPr="00AD03AD" w:rsidRDefault="00833201" w:rsidP="00833201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01" w:rsidRPr="00AD03AD" w:rsidRDefault="00833201" w:rsidP="00833201">
      <w:pPr>
        <w:tabs>
          <w:tab w:val="num" w:pos="-1980"/>
        </w:tabs>
        <w:spacing w:after="8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D03AD">
        <w:rPr>
          <w:rFonts w:ascii="Times New Roman" w:hAnsi="Times New Roman" w:cs="Times New Roman"/>
          <w:b/>
          <w:sz w:val="28"/>
          <w:szCs w:val="28"/>
        </w:rPr>
        <w:t>11.  Контакты</w:t>
      </w:r>
    </w:p>
    <w:p w:rsidR="00833201" w:rsidRPr="00AD03AD" w:rsidRDefault="00833201" w:rsidP="00833201">
      <w:pPr>
        <w:tabs>
          <w:tab w:val="num" w:pos="-1980"/>
        </w:tabs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03AD">
        <w:rPr>
          <w:rFonts w:ascii="Times New Roman" w:hAnsi="Times New Roman" w:cs="Times New Roman"/>
          <w:sz w:val="28"/>
          <w:szCs w:val="28"/>
        </w:rPr>
        <w:t>Разъяснения и консультации по вопросам проведения конкурса осуществляются по телефону: 8 (</w:t>
      </w:r>
      <w:r>
        <w:rPr>
          <w:rFonts w:ascii="Times New Roman" w:hAnsi="Times New Roman" w:cs="Times New Roman"/>
          <w:sz w:val="28"/>
          <w:szCs w:val="28"/>
        </w:rPr>
        <w:t>42351</w:t>
      </w:r>
      <w:r w:rsidRPr="00AD03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23997</w:t>
      </w:r>
      <w:r w:rsidR="004F0D50">
        <w:rPr>
          <w:rFonts w:ascii="Times New Roman" w:hAnsi="Times New Roman" w:cs="Times New Roman"/>
          <w:sz w:val="28"/>
          <w:szCs w:val="28"/>
        </w:rPr>
        <w:t xml:space="preserve"> РДК, 89147350867 – Ломакова Татьяна Николаевна</w:t>
      </w:r>
      <w:r w:rsidR="00267900">
        <w:rPr>
          <w:rFonts w:ascii="Times New Roman" w:hAnsi="Times New Roman" w:cs="Times New Roman"/>
          <w:sz w:val="28"/>
          <w:szCs w:val="28"/>
        </w:rPr>
        <w:t xml:space="preserve"> </w:t>
      </w:r>
      <w:r w:rsidR="004F0D50">
        <w:rPr>
          <w:rFonts w:ascii="Times New Roman" w:hAnsi="Times New Roman" w:cs="Times New Roman"/>
          <w:sz w:val="28"/>
          <w:szCs w:val="28"/>
        </w:rPr>
        <w:t>- заведующий культурно-досуговым отделом.</w:t>
      </w:r>
      <w:r w:rsidR="00267900">
        <w:rPr>
          <w:rFonts w:ascii="Times New Roman" w:hAnsi="Times New Roman" w:cs="Times New Roman"/>
          <w:sz w:val="28"/>
          <w:szCs w:val="28"/>
        </w:rPr>
        <w:t xml:space="preserve"> Будние дни с 09:00 до 17:00.</w:t>
      </w:r>
    </w:p>
    <w:p w:rsidR="00833201" w:rsidRPr="00AD03AD" w:rsidRDefault="00833201" w:rsidP="00833201">
      <w:pPr>
        <w:spacing w:after="80"/>
        <w:contextualSpacing/>
        <w:rPr>
          <w:rFonts w:ascii="Times New Roman" w:hAnsi="Times New Roman" w:cs="Times New Roman"/>
          <w:sz w:val="28"/>
          <w:szCs w:val="28"/>
        </w:rPr>
      </w:pPr>
    </w:p>
    <w:p w:rsidR="00833201" w:rsidRPr="00AD03AD" w:rsidRDefault="00833201" w:rsidP="00833201">
      <w:pPr>
        <w:spacing w:after="80"/>
        <w:contextualSpacing/>
        <w:rPr>
          <w:rFonts w:ascii="Times New Roman" w:hAnsi="Times New Roman" w:cs="Times New Roman"/>
          <w:sz w:val="28"/>
          <w:szCs w:val="28"/>
        </w:rPr>
      </w:pPr>
    </w:p>
    <w:p w:rsidR="00833201" w:rsidRPr="00AD03AD" w:rsidRDefault="00833201" w:rsidP="00833201">
      <w:pPr>
        <w:spacing w:after="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516022" w:rsidRDefault="00516022" w:rsidP="00833201">
      <w:pPr>
        <w:rPr>
          <w:rFonts w:ascii="Times New Roman" w:hAnsi="Times New Roman" w:cs="Times New Roman"/>
          <w:sz w:val="28"/>
          <w:szCs w:val="28"/>
        </w:rPr>
      </w:pPr>
    </w:p>
    <w:p w:rsidR="0036082A" w:rsidRDefault="0036082A" w:rsidP="00833201">
      <w:pPr>
        <w:jc w:val="right"/>
        <w:rPr>
          <w:rFonts w:ascii="Times New Roman" w:hAnsi="Times New Roman" w:cs="Times New Roman"/>
        </w:rPr>
      </w:pPr>
    </w:p>
    <w:p w:rsidR="00833201" w:rsidRPr="008A26B1" w:rsidRDefault="00833201" w:rsidP="00833201">
      <w:pPr>
        <w:jc w:val="right"/>
        <w:rPr>
          <w:rFonts w:ascii="Times New Roman" w:hAnsi="Times New Roman" w:cs="Times New Roman"/>
        </w:rPr>
      </w:pPr>
      <w:r w:rsidRPr="008A26B1">
        <w:rPr>
          <w:rFonts w:ascii="Times New Roman" w:hAnsi="Times New Roman" w:cs="Times New Roman"/>
        </w:rPr>
        <w:t>Приложение 1</w:t>
      </w:r>
    </w:p>
    <w:p w:rsidR="00833201" w:rsidRPr="008A26B1" w:rsidRDefault="00833201" w:rsidP="00833201">
      <w:pPr>
        <w:jc w:val="right"/>
        <w:rPr>
          <w:rFonts w:ascii="Times New Roman" w:hAnsi="Times New Roman" w:cs="Times New Roman"/>
        </w:rPr>
      </w:pPr>
      <w:r w:rsidRPr="008A26B1">
        <w:rPr>
          <w:rFonts w:ascii="Times New Roman" w:hAnsi="Times New Roman" w:cs="Times New Roman"/>
        </w:rPr>
        <w:t xml:space="preserve">к положению о творческом конкурсе </w:t>
      </w:r>
    </w:p>
    <w:p w:rsidR="00833201" w:rsidRDefault="00833201" w:rsidP="00833201">
      <w:pPr>
        <w:jc w:val="right"/>
        <w:rPr>
          <w:rFonts w:ascii="Times New Roman" w:hAnsi="Times New Roman" w:cs="Times New Roman"/>
          <w:sz w:val="28"/>
          <w:szCs w:val="28"/>
        </w:rPr>
      </w:pPr>
      <w:r w:rsidRPr="008A26B1">
        <w:rPr>
          <w:rFonts w:ascii="Times New Roman" w:hAnsi="Times New Roman" w:cs="Times New Roman"/>
        </w:rPr>
        <w:t>«День героев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3201" w:rsidRDefault="00833201" w:rsidP="008332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3201" w:rsidRPr="0019767E" w:rsidRDefault="00833201" w:rsidP="008332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201" w:rsidRPr="0019767E" w:rsidRDefault="00833201" w:rsidP="0083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7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33201" w:rsidRPr="0019767E" w:rsidRDefault="00833201" w:rsidP="0083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7E">
        <w:rPr>
          <w:rFonts w:ascii="Times New Roman" w:hAnsi="Times New Roman" w:cs="Times New Roman"/>
          <w:b/>
          <w:sz w:val="28"/>
          <w:szCs w:val="28"/>
        </w:rPr>
        <w:t xml:space="preserve"> на участие в творческом </w:t>
      </w:r>
      <w:r w:rsidR="00516022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 w:rsidRPr="0019767E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833201" w:rsidRPr="0019767E" w:rsidRDefault="00833201" w:rsidP="0083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«Славим Отечество и Героев»</w:t>
      </w:r>
      <w:r w:rsidRPr="0019767E">
        <w:rPr>
          <w:rFonts w:ascii="Times New Roman" w:hAnsi="Times New Roman" w:cs="Times New Roman"/>
          <w:b/>
          <w:sz w:val="28"/>
          <w:szCs w:val="28"/>
        </w:rPr>
        <w:t>»</w:t>
      </w:r>
    </w:p>
    <w:p w:rsidR="00833201" w:rsidRPr="000573B6" w:rsidRDefault="00833201" w:rsidP="008332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201" w:rsidRPr="000573B6" w:rsidTr="00A154CD">
        <w:tc>
          <w:tcPr>
            <w:tcW w:w="4672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подачи заявки</w:t>
            </w:r>
          </w:p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rPr>
          <w:trHeight w:val="511"/>
        </w:trPr>
        <w:tc>
          <w:tcPr>
            <w:tcW w:w="4672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rPr>
          <w:trHeight w:val="405"/>
        </w:trPr>
        <w:tc>
          <w:tcPr>
            <w:tcW w:w="4672" w:type="dxa"/>
          </w:tcPr>
          <w:p w:rsidR="00833201" w:rsidRPr="000573B6" w:rsidRDefault="000573B6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sz w:val="28"/>
                <w:szCs w:val="28"/>
              </w:rPr>
              <w:t xml:space="preserve"> ( для номи</w:t>
            </w:r>
            <w:r w:rsidR="004F0D50" w:rsidRPr="000573B6">
              <w:rPr>
                <w:rFonts w:ascii="Times New Roman" w:hAnsi="Times New Roman" w:cs="Times New Roman"/>
                <w:sz w:val="28"/>
                <w:szCs w:val="28"/>
              </w:rPr>
              <w:t>нации «Видеоролик</w:t>
            </w:r>
            <w:r w:rsidRPr="000573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произведения, автор произведения </w:t>
            </w:r>
          </w:p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sz w:val="28"/>
                <w:szCs w:val="28"/>
              </w:rPr>
              <w:t>( для номинации «Художественное слово»)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0573B6">
              <w:rPr>
                <w:rFonts w:ascii="Times New Roman" w:hAnsi="Times New Roman" w:cs="Times New Roman"/>
                <w:b/>
                <w:sz w:val="28"/>
                <w:szCs w:val="28"/>
              </w:rPr>
              <w:t>ная категория</w:t>
            </w:r>
          </w:p>
          <w:p w:rsidR="00833201" w:rsidRPr="000573B6" w:rsidRDefault="00833201" w:rsidP="0005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(полных лет)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833201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  <w:r w:rsidR="0005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</w:p>
          <w:p w:rsidR="00833201" w:rsidRPr="000573B6" w:rsidRDefault="000573B6" w:rsidP="0005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(место работы)</w:t>
            </w:r>
          </w:p>
        </w:tc>
        <w:tc>
          <w:tcPr>
            <w:tcW w:w="4673" w:type="dxa"/>
          </w:tcPr>
          <w:p w:rsidR="00833201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3B6" w:rsidRDefault="000573B6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3B6" w:rsidRPr="000573B6" w:rsidRDefault="000573B6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833201" w:rsidRPr="000573B6" w:rsidRDefault="00833201" w:rsidP="00057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руководителя (под руководством которого создавалась творческая работа)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201" w:rsidRPr="000573B6" w:rsidTr="00A154CD">
        <w:tc>
          <w:tcPr>
            <w:tcW w:w="4672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(мобильный телефон,  адрес электронной почты)</w:t>
            </w:r>
            <w:r w:rsidR="000573B6" w:rsidRPr="0005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обязательно</w:t>
            </w:r>
          </w:p>
        </w:tc>
        <w:tc>
          <w:tcPr>
            <w:tcW w:w="4673" w:type="dxa"/>
          </w:tcPr>
          <w:p w:rsidR="00833201" w:rsidRPr="000573B6" w:rsidRDefault="00833201" w:rsidP="00A1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201" w:rsidRDefault="00833201" w:rsidP="00833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представившего заявку_________________/________________</w:t>
      </w:r>
    </w:p>
    <w:p w:rsidR="00833201" w:rsidRDefault="00833201" w:rsidP="00833201">
      <w:pPr>
        <w:rPr>
          <w:rFonts w:ascii="Times New Roman" w:hAnsi="Times New Roman" w:cs="Times New Roman"/>
          <w:sz w:val="28"/>
          <w:szCs w:val="28"/>
        </w:rPr>
      </w:pPr>
    </w:p>
    <w:p w:rsidR="00833201" w:rsidRDefault="00833201" w:rsidP="008332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201" w:rsidRPr="008A26B1" w:rsidRDefault="00833201" w:rsidP="0083320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33201" w:rsidRPr="000573B6" w:rsidRDefault="00833201" w:rsidP="00833201">
      <w:pPr>
        <w:rPr>
          <w:rFonts w:ascii="Times New Roman" w:hAnsi="Times New Roman" w:cs="Times New Roman"/>
          <w:b/>
          <w:sz w:val="36"/>
          <w:szCs w:val="36"/>
        </w:rPr>
      </w:pPr>
      <w:r w:rsidRPr="000273A9">
        <w:rPr>
          <w:rFonts w:ascii="Times New Roman" w:hAnsi="Times New Roman" w:cs="Times New Roman"/>
          <w:b/>
          <w:sz w:val="36"/>
          <w:szCs w:val="36"/>
        </w:rPr>
        <w:t>Примечание: В одной заявке должна содержаться информация по представлению только на одну номинацию.</w:t>
      </w:r>
    </w:p>
    <w:sectPr w:rsidR="00833201" w:rsidRPr="0005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C67AE"/>
    <w:multiLevelType w:val="multilevel"/>
    <w:tmpl w:val="470E6E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72D35E4"/>
    <w:multiLevelType w:val="multilevel"/>
    <w:tmpl w:val="D1C8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E1"/>
    <w:rsid w:val="000573B6"/>
    <w:rsid w:val="00081AE1"/>
    <w:rsid w:val="00267900"/>
    <w:rsid w:val="002E7836"/>
    <w:rsid w:val="0036082A"/>
    <w:rsid w:val="004F0D50"/>
    <w:rsid w:val="00516022"/>
    <w:rsid w:val="00833201"/>
    <w:rsid w:val="00B0203D"/>
    <w:rsid w:val="00BE1383"/>
    <w:rsid w:val="00E63165"/>
    <w:rsid w:val="00E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2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320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2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320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3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rnigovka_r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makova68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akova68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kultura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chernigovka_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lmktatyana@outlook.com</dc:creator>
  <cp:keywords/>
  <dc:description/>
  <cp:lastModifiedBy>RDK1</cp:lastModifiedBy>
  <cp:revision>11</cp:revision>
  <dcterms:created xsi:type="dcterms:W3CDTF">2023-11-22T04:13:00Z</dcterms:created>
  <dcterms:modified xsi:type="dcterms:W3CDTF">2023-11-28T00:19:00Z</dcterms:modified>
</cp:coreProperties>
</file>